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E7" w:rsidRPr="00256EC0" w:rsidRDefault="00540043" w:rsidP="001177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6EC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A41A5" w:rsidRPr="00256EC0">
        <w:rPr>
          <w:rFonts w:ascii="Times New Roman" w:hAnsi="Times New Roman" w:cs="Times New Roman"/>
          <w:sz w:val="20"/>
          <w:szCs w:val="20"/>
        </w:rPr>
        <w:t>1</w:t>
      </w:r>
    </w:p>
    <w:p w:rsidR="001177E7" w:rsidRPr="00256EC0" w:rsidRDefault="00540043" w:rsidP="001177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56EC0">
        <w:rPr>
          <w:rFonts w:ascii="Times New Roman" w:hAnsi="Times New Roman" w:cs="Times New Roman"/>
          <w:sz w:val="20"/>
          <w:szCs w:val="20"/>
        </w:rPr>
        <w:t>к приказу МКУ «Отдел образования»</w:t>
      </w:r>
    </w:p>
    <w:p w:rsidR="001177E7" w:rsidRPr="00256EC0" w:rsidRDefault="00540043" w:rsidP="001177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56EC0">
        <w:rPr>
          <w:rFonts w:ascii="Times New Roman" w:hAnsi="Times New Roman" w:cs="Times New Roman"/>
          <w:sz w:val="20"/>
          <w:szCs w:val="20"/>
        </w:rPr>
        <w:t>от</w:t>
      </w:r>
      <w:r w:rsidR="000E0A50">
        <w:rPr>
          <w:rFonts w:ascii="Times New Roman" w:hAnsi="Times New Roman" w:cs="Times New Roman"/>
          <w:sz w:val="20"/>
          <w:szCs w:val="20"/>
        </w:rPr>
        <w:t xml:space="preserve"> 18.</w:t>
      </w:r>
      <w:r w:rsidR="00256EC0">
        <w:rPr>
          <w:rFonts w:ascii="Times New Roman" w:hAnsi="Times New Roman" w:cs="Times New Roman"/>
          <w:sz w:val="20"/>
          <w:szCs w:val="20"/>
        </w:rPr>
        <w:t>05.</w:t>
      </w:r>
      <w:r w:rsidRPr="00256EC0">
        <w:rPr>
          <w:rFonts w:ascii="Times New Roman" w:hAnsi="Times New Roman" w:cs="Times New Roman"/>
          <w:sz w:val="20"/>
          <w:szCs w:val="20"/>
        </w:rPr>
        <w:t>202</w:t>
      </w:r>
      <w:r w:rsidR="001177E7" w:rsidRPr="00256EC0">
        <w:rPr>
          <w:rFonts w:ascii="Times New Roman" w:hAnsi="Times New Roman" w:cs="Times New Roman"/>
          <w:sz w:val="20"/>
          <w:szCs w:val="20"/>
        </w:rPr>
        <w:t xml:space="preserve">2 </w:t>
      </w:r>
      <w:r w:rsidRPr="00256EC0">
        <w:rPr>
          <w:rFonts w:ascii="Times New Roman" w:hAnsi="Times New Roman" w:cs="Times New Roman"/>
          <w:sz w:val="20"/>
          <w:szCs w:val="20"/>
        </w:rPr>
        <w:t>г. №</w:t>
      </w:r>
      <w:r w:rsidR="000E0A50">
        <w:rPr>
          <w:rFonts w:ascii="Times New Roman" w:hAnsi="Times New Roman" w:cs="Times New Roman"/>
          <w:sz w:val="20"/>
          <w:szCs w:val="20"/>
        </w:rPr>
        <w:t>205</w:t>
      </w:r>
    </w:p>
    <w:p w:rsidR="001177E7" w:rsidRDefault="001177E7" w:rsidP="001177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77E7" w:rsidRPr="001177E7" w:rsidRDefault="00540043" w:rsidP="00117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E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177E7" w:rsidRPr="00F72654" w:rsidRDefault="00540043" w:rsidP="00117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E7">
        <w:rPr>
          <w:rFonts w:ascii="Times New Roman" w:hAnsi="Times New Roman" w:cs="Times New Roman"/>
          <w:b/>
          <w:sz w:val="24"/>
          <w:szCs w:val="24"/>
        </w:rPr>
        <w:t>о муниципальном электронном банке данных</w:t>
      </w:r>
      <w:r w:rsidR="008E3AFB">
        <w:rPr>
          <w:rFonts w:ascii="Times New Roman" w:hAnsi="Times New Roman" w:cs="Times New Roman"/>
          <w:b/>
          <w:sz w:val="24"/>
          <w:szCs w:val="24"/>
        </w:rPr>
        <w:t xml:space="preserve"> талантливых (одаренных)</w:t>
      </w:r>
      <w:r w:rsidRPr="001177E7">
        <w:rPr>
          <w:rFonts w:ascii="Times New Roman" w:hAnsi="Times New Roman" w:cs="Times New Roman"/>
          <w:b/>
          <w:sz w:val="24"/>
          <w:szCs w:val="24"/>
        </w:rPr>
        <w:t xml:space="preserve"> детей, проявивших выдающиеся способности</w:t>
      </w:r>
      <w:r w:rsidR="00F72654" w:rsidRPr="00BA4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A14" w:rsidRPr="00BA4A14">
        <w:rPr>
          <w:rFonts w:ascii="Times New Roman" w:hAnsi="Times New Roman" w:cs="Times New Roman"/>
          <w:b/>
          <w:sz w:val="24"/>
          <w:szCs w:val="24"/>
        </w:rPr>
        <w:t>и</w:t>
      </w:r>
      <w:r w:rsidR="00BA4A14">
        <w:rPr>
          <w:rFonts w:ascii="Times New Roman" w:hAnsi="Times New Roman" w:cs="Times New Roman"/>
          <w:sz w:val="24"/>
          <w:szCs w:val="24"/>
        </w:rPr>
        <w:t xml:space="preserve"> </w:t>
      </w:r>
      <w:r w:rsidR="00F72654" w:rsidRPr="00F72654">
        <w:rPr>
          <w:rFonts w:ascii="Times New Roman" w:hAnsi="Times New Roman" w:cs="Times New Roman"/>
          <w:b/>
          <w:sz w:val="24"/>
          <w:szCs w:val="24"/>
        </w:rPr>
        <w:t>получающих образование в образовательных организациях муниципального района Шаранский район</w:t>
      </w:r>
      <w:r w:rsidR="00F72654">
        <w:rPr>
          <w:rFonts w:ascii="Times New Roman" w:hAnsi="Times New Roman" w:cs="Times New Roman"/>
          <w:b/>
          <w:sz w:val="24"/>
          <w:szCs w:val="24"/>
        </w:rPr>
        <w:t xml:space="preserve"> Республики Башкортостан</w:t>
      </w:r>
    </w:p>
    <w:p w:rsidR="001177E7" w:rsidRPr="00AB6663" w:rsidRDefault="001177E7" w:rsidP="001177E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7E7" w:rsidRPr="001177E7" w:rsidRDefault="00540043" w:rsidP="00117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E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1.1. Настоящее положение о муниципальном электронном банке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руководствуется Законом РФ «Об образовании», нормативными правовыми документами Министерства образования и науки РФ, Конвенцией о правах ребёнка, а также настоящим Положением.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>1.2. Положение о муниципальном электронном банке данных</w:t>
      </w:r>
      <w:r w:rsidR="008E3AFB" w:rsidRPr="008E3AFB">
        <w:rPr>
          <w:rFonts w:ascii="Times New Roman" w:hAnsi="Times New Roman" w:cs="Times New Roman"/>
          <w:sz w:val="24"/>
          <w:szCs w:val="24"/>
        </w:rPr>
        <w:t xml:space="preserve"> 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проявивших выдающиеся способности, представляет собой единую муниципальную электронную базу данных, содержащую количественные показатели и качественные характеристики (данные)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получающих образование в образовательных организациях </w:t>
      </w:r>
      <w:r w:rsidR="001177E7">
        <w:rPr>
          <w:rFonts w:ascii="Times New Roman" w:hAnsi="Times New Roman" w:cs="Times New Roman"/>
          <w:sz w:val="24"/>
          <w:szCs w:val="24"/>
        </w:rPr>
        <w:t>муниципального района Шаранский район</w:t>
      </w:r>
      <w:r w:rsidR="00F62D17">
        <w:rPr>
          <w:rFonts w:ascii="Times New Roman" w:hAnsi="Times New Roman" w:cs="Times New Roman"/>
          <w:sz w:val="24"/>
          <w:szCs w:val="24"/>
        </w:rPr>
        <w:t xml:space="preserve"> Республики Башкортостан (далее в ОО)</w:t>
      </w:r>
      <w:r w:rsidRPr="0054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определяет: - цель и задачи формирования и функционирования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категории детей, проявивших выдающиеся способности, чьи данные будут занесены в муниципальный электронный банк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>;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 - характер данных, заносимых в муниципальный электронный банк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механизм формирования муниципального электронного банка данных 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назначение и использование данных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категории: заказчиков, партнёров, исполнителей и участников формирования базы данных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регламенты формирования (обновления) данных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права, обязанности и ответственность участников и пользователей данными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>- финансирование формирования (обновления) и функционирования данных муниципального электронного банка данных</w:t>
      </w:r>
      <w:r w:rsidR="008E3AFB" w:rsidRPr="008E3AFB">
        <w:rPr>
          <w:rFonts w:ascii="Times New Roman" w:hAnsi="Times New Roman" w:cs="Times New Roman"/>
          <w:sz w:val="24"/>
          <w:szCs w:val="24"/>
        </w:rPr>
        <w:t xml:space="preserve"> 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>;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1.4. Участниками по формированию и обновлению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="001177E7">
        <w:rPr>
          <w:rFonts w:ascii="Times New Roman" w:hAnsi="Times New Roman" w:cs="Times New Roman"/>
          <w:sz w:val="24"/>
          <w:szCs w:val="24"/>
        </w:rPr>
        <w:t>, являются обучающиеся,</w:t>
      </w:r>
      <w:r w:rsidRPr="00540043">
        <w:rPr>
          <w:rFonts w:ascii="Times New Roman" w:hAnsi="Times New Roman" w:cs="Times New Roman"/>
          <w:sz w:val="24"/>
          <w:szCs w:val="24"/>
        </w:rPr>
        <w:t xml:space="preserve"> воспитанники, и их родители (или законные представители)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1.5. Партнёрами являются учреждения спорта, культуры, здравоохранения и др., находящиеся на территории </w:t>
      </w:r>
      <w:r w:rsidR="001177E7">
        <w:rPr>
          <w:rFonts w:ascii="Times New Roman" w:hAnsi="Times New Roman" w:cs="Times New Roman"/>
          <w:sz w:val="24"/>
          <w:szCs w:val="24"/>
        </w:rPr>
        <w:t>муниципального района Шаранский район</w:t>
      </w:r>
      <w:r w:rsidRPr="0054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1.6. Механизм поощрения детей, проявивших выдающиеся способности, по итогам представленных данных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654" w:rsidRPr="00AB6663" w:rsidRDefault="00F72654" w:rsidP="005400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14922" w:rsidRDefault="00814922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922" w:rsidRDefault="00814922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63" w:rsidRDefault="00540043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Цель и задачи функционирования муниципального </w:t>
      </w:r>
    </w:p>
    <w:p w:rsidR="001177E7" w:rsidRDefault="00540043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54">
        <w:rPr>
          <w:rFonts w:ascii="Times New Roman" w:hAnsi="Times New Roman" w:cs="Times New Roman"/>
          <w:b/>
          <w:sz w:val="24"/>
          <w:szCs w:val="24"/>
        </w:rPr>
        <w:t>электронного банка данных детей, проявивших выдающиеся способности</w:t>
      </w:r>
    </w:p>
    <w:p w:rsidR="00F62D17" w:rsidRPr="00F62D17" w:rsidRDefault="00F62D17" w:rsidP="00F7265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2.1. Целью функционирования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является получение единой системно выстроенной комплексной базы количественных и качественных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663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2.2. В соответствии с данным Положением муниципальный электронный банк данных детей, проявивших выдающиеся способности, призван реализовывать следующие задачи: </w:t>
      </w:r>
    </w:p>
    <w:p w:rsidR="001177E7" w:rsidRDefault="00540043" w:rsidP="00AB666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хранить информацию о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детях,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, в количественных и качественных показателях; </w:t>
      </w:r>
    </w:p>
    <w:p w:rsidR="001177E7" w:rsidRDefault="00540043" w:rsidP="00AB666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представлять информацию о детях,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, в соответствии с регламентом, описанном в п.3.7.3. настоящего Положения правилами доступа к данным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, описанными в </w:t>
      </w:r>
      <w:proofErr w:type="spellStart"/>
      <w:r w:rsidRPr="0054004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40043">
        <w:rPr>
          <w:rFonts w:ascii="Times New Roman" w:hAnsi="Times New Roman" w:cs="Times New Roman"/>
          <w:sz w:val="24"/>
          <w:szCs w:val="24"/>
        </w:rPr>
        <w:t xml:space="preserve">. 4.2., 4.3, 4.7. настоящего Положения; </w:t>
      </w:r>
    </w:p>
    <w:p w:rsidR="001177E7" w:rsidRDefault="00540043" w:rsidP="00AB666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поощрять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E072BD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получающих образование в </w:t>
      </w:r>
      <w:r w:rsidR="007B710D">
        <w:rPr>
          <w:rFonts w:ascii="Times New Roman" w:hAnsi="Times New Roman" w:cs="Times New Roman"/>
          <w:sz w:val="24"/>
          <w:szCs w:val="24"/>
        </w:rPr>
        <w:t>ОО</w:t>
      </w:r>
      <w:r w:rsidR="001177E7"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– лидеров номинаций (направлений) среди различных возрастных категорий. </w:t>
      </w:r>
    </w:p>
    <w:p w:rsidR="00256EC0" w:rsidRPr="00256EC0" w:rsidRDefault="00256EC0" w:rsidP="00F7265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6663" w:rsidRDefault="00540043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54">
        <w:rPr>
          <w:rFonts w:ascii="Times New Roman" w:hAnsi="Times New Roman" w:cs="Times New Roman"/>
          <w:b/>
          <w:sz w:val="24"/>
          <w:szCs w:val="24"/>
        </w:rPr>
        <w:t xml:space="preserve">III. Порядок и условия функционирования </w:t>
      </w:r>
    </w:p>
    <w:p w:rsidR="008E3AFB" w:rsidRDefault="00540043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54">
        <w:rPr>
          <w:rFonts w:ascii="Times New Roman" w:hAnsi="Times New Roman" w:cs="Times New Roman"/>
          <w:b/>
          <w:sz w:val="24"/>
          <w:szCs w:val="24"/>
        </w:rPr>
        <w:t xml:space="preserve">муниципального электронного банка данных 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талантливых (одаренных) </w:t>
      </w:r>
      <w:r w:rsidRPr="00F72654">
        <w:rPr>
          <w:rFonts w:ascii="Times New Roman" w:hAnsi="Times New Roman" w:cs="Times New Roman"/>
          <w:b/>
          <w:sz w:val="24"/>
          <w:szCs w:val="24"/>
        </w:rPr>
        <w:t>детей, про</w:t>
      </w:r>
      <w:r w:rsidR="00AB6663">
        <w:rPr>
          <w:rFonts w:ascii="Times New Roman" w:hAnsi="Times New Roman" w:cs="Times New Roman"/>
          <w:b/>
          <w:sz w:val="24"/>
          <w:szCs w:val="24"/>
        </w:rPr>
        <w:t>явивших выдающиеся способности.</w:t>
      </w:r>
    </w:p>
    <w:p w:rsidR="001177E7" w:rsidRDefault="00540043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54">
        <w:rPr>
          <w:rFonts w:ascii="Times New Roman" w:hAnsi="Times New Roman" w:cs="Times New Roman"/>
          <w:b/>
          <w:sz w:val="24"/>
          <w:szCs w:val="24"/>
        </w:rPr>
        <w:t>Качественные показатели по возрасту и уровнями образования</w:t>
      </w:r>
    </w:p>
    <w:p w:rsidR="00F62D17" w:rsidRPr="00F72654" w:rsidRDefault="00F62D17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3.1. В муниципальном электронном банке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помещаются данные о детях, проявивших выдающиеся способности, от 3-х до 18 лет,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3.2. В муниципальном электронном банке данных детей, проявивших выдающиеся способности, содержатся информационные данные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>детей, получающих образование на следующих образовательных уровнях (детей, проявивших выдающиеся способности) следующих категорий: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 - дети, проявившие выдающиеся способности, получающие дошкольное образование (от 3 лет до выпуска из ДОУ), имеющие не менее </w:t>
      </w:r>
      <w:r w:rsidRPr="006426A5">
        <w:rPr>
          <w:rFonts w:ascii="Times New Roman" w:hAnsi="Times New Roman" w:cs="Times New Roman"/>
          <w:sz w:val="24"/>
          <w:szCs w:val="24"/>
          <w:u w:val="single"/>
        </w:rPr>
        <w:t>трёх</w:t>
      </w:r>
      <w:r w:rsidRPr="00540043">
        <w:rPr>
          <w:rFonts w:ascii="Times New Roman" w:hAnsi="Times New Roman" w:cs="Times New Roman"/>
          <w:sz w:val="24"/>
          <w:szCs w:val="24"/>
        </w:rPr>
        <w:t xml:space="preserve"> результативных участий в мероприятиях всероссийского, регионального, муниципального уровней; 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дети, проявившие выдающиеся способности, получающие образование на начальном уровне образования (1-4 классы), имеющие не менее </w:t>
      </w:r>
      <w:r w:rsidRPr="006426A5">
        <w:rPr>
          <w:rFonts w:ascii="Times New Roman" w:hAnsi="Times New Roman" w:cs="Times New Roman"/>
          <w:sz w:val="24"/>
          <w:szCs w:val="24"/>
          <w:u w:val="single"/>
        </w:rPr>
        <w:t>пяти</w:t>
      </w:r>
      <w:r w:rsidRPr="00540043">
        <w:rPr>
          <w:rFonts w:ascii="Times New Roman" w:hAnsi="Times New Roman" w:cs="Times New Roman"/>
          <w:sz w:val="24"/>
          <w:szCs w:val="24"/>
        </w:rPr>
        <w:t xml:space="preserve"> результативных участий в мероприятиях всероссийского, регионального, муниципального уровней; 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дети, проявившие выдающиеся способности, получающие образование на основном уровне образования (5-9 классы), имеющие не менее </w:t>
      </w:r>
      <w:r w:rsidRPr="006426A5">
        <w:rPr>
          <w:rFonts w:ascii="Times New Roman" w:hAnsi="Times New Roman" w:cs="Times New Roman"/>
          <w:sz w:val="24"/>
          <w:szCs w:val="24"/>
          <w:u w:val="single"/>
        </w:rPr>
        <w:t>семи</w:t>
      </w:r>
      <w:r w:rsidRPr="00540043">
        <w:rPr>
          <w:rFonts w:ascii="Times New Roman" w:hAnsi="Times New Roman" w:cs="Times New Roman"/>
          <w:sz w:val="24"/>
          <w:szCs w:val="24"/>
        </w:rPr>
        <w:t xml:space="preserve"> результативных участий в мероприятиях всероссийского, регионального, муниципального уровней; 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дети, проявившие выдающиеся способности, получающие образование на среднем уровне образования (10-11классы), имеющие не менее </w:t>
      </w:r>
      <w:r w:rsidRPr="006426A5">
        <w:rPr>
          <w:rFonts w:ascii="Times New Roman" w:hAnsi="Times New Roman" w:cs="Times New Roman"/>
          <w:sz w:val="24"/>
          <w:szCs w:val="24"/>
          <w:u w:val="single"/>
        </w:rPr>
        <w:t>девяти</w:t>
      </w:r>
      <w:r w:rsidRPr="00540043">
        <w:rPr>
          <w:rFonts w:ascii="Times New Roman" w:hAnsi="Times New Roman" w:cs="Times New Roman"/>
          <w:sz w:val="24"/>
          <w:szCs w:val="24"/>
        </w:rPr>
        <w:t xml:space="preserve"> результативных участий в мероприятиях всероссийского, регионального, муниципального уровней. </w:t>
      </w:r>
    </w:p>
    <w:p w:rsidR="006426A5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3.3. В муниципальном электронном банке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каждая категория детей (п.3.2.) в свою очередь делится по следующим направлениям: </w:t>
      </w:r>
    </w:p>
    <w:p w:rsidR="006426A5" w:rsidRDefault="001177E7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6A5">
        <w:rPr>
          <w:rFonts w:ascii="Times New Roman" w:hAnsi="Times New Roman" w:cs="Times New Roman"/>
          <w:sz w:val="24"/>
          <w:szCs w:val="24"/>
        </w:rPr>
        <w:t xml:space="preserve"> </w:t>
      </w:r>
      <w:r w:rsidR="00540043" w:rsidRPr="00540043">
        <w:rPr>
          <w:rFonts w:ascii="Times New Roman" w:hAnsi="Times New Roman" w:cs="Times New Roman"/>
          <w:sz w:val="24"/>
          <w:szCs w:val="24"/>
        </w:rPr>
        <w:t>всероссийская олимпиада школьников, другие олимпиады</w:t>
      </w:r>
      <w:r w:rsidR="006426A5">
        <w:rPr>
          <w:rFonts w:ascii="Times New Roman" w:hAnsi="Times New Roman" w:cs="Times New Roman"/>
          <w:sz w:val="24"/>
          <w:szCs w:val="24"/>
        </w:rPr>
        <w:t>;</w:t>
      </w:r>
    </w:p>
    <w:p w:rsidR="006426A5" w:rsidRDefault="006426A5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0043" w:rsidRPr="00540043">
        <w:rPr>
          <w:rFonts w:ascii="Times New Roman" w:hAnsi="Times New Roman" w:cs="Times New Roman"/>
          <w:sz w:val="24"/>
          <w:szCs w:val="24"/>
        </w:rPr>
        <w:t>предметные конкурсы, исследовательские конференции, творческие конкурсы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7E7" w:rsidRDefault="006426A5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0043" w:rsidRPr="00540043">
        <w:rPr>
          <w:rFonts w:ascii="Times New Roman" w:hAnsi="Times New Roman" w:cs="Times New Roman"/>
          <w:sz w:val="24"/>
          <w:szCs w:val="24"/>
        </w:rPr>
        <w:t>спортивные соревнования, социально-значимая деятельность, результаты учебной деятельности и сдача нормативов ГТО на золотой значок.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3.4. Сбор данных (характеристик) детей для муниципального электронного банка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производится всеми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="001177E7"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без исключения, относящихся к данной категории организаций. 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lastRenderedPageBreak/>
        <w:t xml:space="preserve">3.4. Личные данные детей, проявивших выдающиеся способности, поступающих в муниципальный электронный банк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 способности, ограничены следующей информацией: 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  <w:r w:rsidR="00466087">
        <w:rPr>
          <w:rFonts w:ascii="Times New Roman" w:hAnsi="Times New Roman" w:cs="Times New Roman"/>
          <w:sz w:val="24"/>
          <w:szCs w:val="24"/>
        </w:rPr>
        <w:t>обучающегося, телефон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дата рождения (число, месяц, год); 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класс (группа для дошкольников) получения образования; </w:t>
      </w:r>
    </w:p>
    <w:p w:rsidR="0046608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название </w:t>
      </w:r>
      <w:r w:rsidR="0046608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="00466087">
        <w:rPr>
          <w:rFonts w:ascii="Times New Roman" w:hAnsi="Times New Roman" w:cs="Times New Roman"/>
          <w:sz w:val="24"/>
          <w:szCs w:val="24"/>
        </w:rPr>
        <w:t>(согласно уставу)</w:t>
      </w:r>
      <w:r w:rsidR="007C47DE">
        <w:rPr>
          <w:rFonts w:ascii="Times New Roman" w:hAnsi="Times New Roman" w:cs="Times New Roman"/>
          <w:sz w:val="24"/>
          <w:szCs w:val="24"/>
        </w:rPr>
        <w:t xml:space="preserve">, </w:t>
      </w:r>
      <w:r w:rsidR="00466087">
        <w:rPr>
          <w:rFonts w:ascii="Times New Roman" w:hAnsi="Times New Roman" w:cs="Times New Roman"/>
          <w:sz w:val="24"/>
          <w:szCs w:val="24"/>
        </w:rPr>
        <w:t>телефон</w:t>
      </w:r>
      <w:r w:rsidR="007C47DE">
        <w:rPr>
          <w:rFonts w:ascii="Times New Roman" w:hAnsi="Times New Roman" w:cs="Times New Roman"/>
          <w:sz w:val="24"/>
          <w:szCs w:val="24"/>
        </w:rPr>
        <w:t xml:space="preserve"> ОО</w:t>
      </w:r>
      <w:r w:rsidR="00466087">
        <w:rPr>
          <w:rFonts w:ascii="Times New Roman" w:hAnsi="Times New Roman" w:cs="Times New Roman"/>
          <w:sz w:val="24"/>
          <w:szCs w:val="24"/>
        </w:rPr>
        <w:t>;</w:t>
      </w:r>
    </w:p>
    <w:p w:rsidR="007C47DE" w:rsidRDefault="00466087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6087">
        <w:rPr>
          <w:rFonts w:ascii="Times New Roman" w:hAnsi="Times New Roman" w:cs="Times New Roman"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руководителя, </w:t>
      </w:r>
      <w:r w:rsidR="007C47DE">
        <w:rPr>
          <w:rFonts w:ascii="Times New Roman" w:hAnsi="Times New Roman" w:cs="Times New Roman"/>
          <w:sz w:val="24"/>
          <w:szCs w:val="24"/>
        </w:rPr>
        <w:t xml:space="preserve">должность, название объединения </w:t>
      </w:r>
      <w:proofErr w:type="spellStart"/>
      <w:r w:rsidR="007C47DE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7C47DE">
        <w:rPr>
          <w:rFonts w:ascii="Times New Roman" w:hAnsi="Times New Roman" w:cs="Times New Roman"/>
          <w:sz w:val="24"/>
          <w:szCs w:val="24"/>
        </w:rPr>
        <w:t xml:space="preserve">., контактный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7C47DE">
        <w:rPr>
          <w:rFonts w:ascii="Times New Roman" w:hAnsi="Times New Roman" w:cs="Times New Roman"/>
          <w:sz w:val="24"/>
          <w:szCs w:val="24"/>
        </w:rPr>
        <w:t>;</w:t>
      </w:r>
    </w:p>
    <w:p w:rsidR="001177E7" w:rsidRDefault="007C47DE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результативность участия, обучающегося в мероприятиях (личный зачет) с указанием призового места, названия конкурса, названия номинации, места проведения, года;</w:t>
      </w:r>
    </w:p>
    <w:p w:rsidR="007C47DE" w:rsidRDefault="007C47DE" w:rsidP="007C4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результативность физкультурно-спортивной направленности необходимо указать призовое место, название соревнования, вид спорта, номинацию, место проведения, год.</w:t>
      </w:r>
    </w:p>
    <w:p w:rsidR="001177E7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>3.5. Характер данных о наличии таланта детей, заносимых в муниципальный электронный банк данных детей, проявивших выдающиеся способности, предполагает следующую информацию:</w:t>
      </w:r>
    </w:p>
    <w:p w:rsidR="001177E7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 - данные о наличии побед в мероприятиях федерального, регионального, межрегионального, муниципального уровней различной направленности (всероссийская олимпиада школьников, другие олимпиады, предметные конкурсы, исследовательские конференции, творческие конкурсы, спортивные соревнования, социально-значимая деятельность, результаты учебной деятельности, сдача нормативов ГТО на золотой значок, кроме конкурсов и олимпиад образовательных онлайн-платформ </w:t>
      </w:r>
      <w:r w:rsidR="007B710D">
        <w:rPr>
          <w:rFonts w:ascii="Times New Roman" w:hAnsi="Times New Roman" w:cs="Times New Roman"/>
          <w:sz w:val="24"/>
          <w:szCs w:val="24"/>
        </w:rPr>
        <w:t>(</w:t>
      </w:r>
      <w:r w:rsidRPr="005400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004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40043">
        <w:rPr>
          <w:rFonts w:ascii="Times New Roman" w:hAnsi="Times New Roman" w:cs="Times New Roman"/>
          <w:sz w:val="24"/>
          <w:szCs w:val="24"/>
        </w:rPr>
        <w:t>», «Яндекс. Учебник», «</w:t>
      </w:r>
      <w:proofErr w:type="spellStart"/>
      <w:r w:rsidRPr="00540043">
        <w:rPr>
          <w:rFonts w:ascii="Times New Roman" w:hAnsi="Times New Roman" w:cs="Times New Roman"/>
          <w:sz w:val="24"/>
          <w:szCs w:val="24"/>
        </w:rPr>
        <w:t>Олимп</w:t>
      </w:r>
      <w:r w:rsidR="007B710D">
        <w:rPr>
          <w:rFonts w:ascii="Times New Roman" w:hAnsi="Times New Roman" w:cs="Times New Roman"/>
          <w:sz w:val="24"/>
          <w:szCs w:val="24"/>
        </w:rPr>
        <w:t>иум</w:t>
      </w:r>
      <w:proofErr w:type="spellEnd"/>
      <w:r w:rsidRPr="00540043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14690A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>- данные о проявлении неординарных способностей, не связанных явно с результативностью обучения;</w:t>
      </w:r>
    </w:p>
    <w:p w:rsidR="0014690A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 - количество баллов по итогам участия в мероприятиях федерального, регионального, межрегионального, муниципального уровней различной направленности (всероссийская олимпиада школьников, другие олимпиады, предметные конкурсы, исследовательские конференции, творческие конкурсы, спортивные соревнования, социально-значимая деятельность, результаты учебной деятельности, сдача нормативов ГТО на золотой значок, кроме конкурсов и олимпиад образовательных онлайн-платформ </w:t>
      </w:r>
      <w:r w:rsidR="007B710D">
        <w:rPr>
          <w:rFonts w:ascii="Times New Roman" w:hAnsi="Times New Roman" w:cs="Times New Roman"/>
          <w:sz w:val="24"/>
          <w:szCs w:val="24"/>
        </w:rPr>
        <w:t>(</w:t>
      </w:r>
      <w:r w:rsidRPr="005400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004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40043">
        <w:rPr>
          <w:rFonts w:ascii="Times New Roman" w:hAnsi="Times New Roman" w:cs="Times New Roman"/>
          <w:sz w:val="24"/>
          <w:szCs w:val="24"/>
        </w:rPr>
        <w:t>», «Яндекс. Учебник», «</w:t>
      </w:r>
      <w:proofErr w:type="spellStart"/>
      <w:r w:rsidRPr="00540043">
        <w:rPr>
          <w:rFonts w:ascii="Times New Roman" w:hAnsi="Times New Roman" w:cs="Times New Roman"/>
          <w:sz w:val="24"/>
          <w:szCs w:val="24"/>
        </w:rPr>
        <w:t>Олимпиум</w:t>
      </w:r>
      <w:proofErr w:type="spellEnd"/>
      <w:r w:rsidRPr="00540043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14690A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указанные в разделах 3.4. и 3.5. данные размещаются в указанном выше муниципальном электронном банке при разрешении родителей (лиц замещающих родителей) ребёнка.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3.6. Количественные показатели муниципального электронного банка данных детей, проявивших выдающиеся способности, предполагают обобщённые показатели о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детях,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="0014690A"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по указанным в п. 3.5. характеристикам с учётом статуса полученных побед.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3.7. Механизм формирования муниципального электронного банка данных детей, проявивших выдающиеся способности, предполагает процедуры сбора, обобщения, хранения и обновления количественных и качественных данных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663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3.7.1. Сбор и обобщение данных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 производится в направлении (по нарастающей): </w:t>
      </w:r>
    </w:p>
    <w:p w:rsidR="00AB6663" w:rsidRDefault="00AB666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0043" w:rsidRPr="00540043">
        <w:rPr>
          <w:rFonts w:ascii="Times New Roman" w:hAnsi="Times New Roman" w:cs="Times New Roman"/>
          <w:sz w:val="24"/>
          <w:szCs w:val="24"/>
        </w:rPr>
        <w:t>педагоги-предметники (специали</w:t>
      </w:r>
      <w:r w:rsidR="0014690A">
        <w:rPr>
          <w:rFonts w:ascii="Times New Roman" w:hAnsi="Times New Roman" w:cs="Times New Roman"/>
          <w:sz w:val="24"/>
          <w:szCs w:val="24"/>
        </w:rPr>
        <w:t>сты дошкольных образовательных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 организаций), далее - классные руководители (воспитатели дошкольных групп)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663" w:rsidRDefault="0054004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="00AB6663">
        <w:rPr>
          <w:rFonts w:ascii="Times New Roman" w:hAnsi="Times New Roman" w:cs="Times New Roman"/>
          <w:sz w:val="24"/>
          <w:szCs w:val="24"/>
        </w:rPr>
        <w:t>;</w:t>
      </w:r>
    </w:p>
    <w:p w:rsidR="0014690A" w:rsidRDefault="00AB6663" w:rsidP="00AB666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90A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 МКУ «</w:t>
      </w:r>
      <w:r w:rsidR="0014690A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540043" w:rsidRPr="00540043">
        <w:rPr>
          <w:rFonts w:ascii="Times New Roman" w:hAnsi="Times New Roman" w:cs="Times New Roman"/>
          <w:sz w:val="24"/>
          <w:szCs w:val="24"/>
        </w:rPr>
        <w:t>».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3.7.2. Хранение данных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 в муниципальном электронном банке данных детей, проявивших выдающиеся способности, означает следующее: обеспечение сохранности (защита от утраты), полученных данных о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детях, получающих образование в </w:t>
      </w:r>
      <w:r w:rsidR="00F62D17">
        <w:rPr>
          <w:rFonts w:ascii="Times New Roman" w:hAnsi="Times New Roman" w:cs="Times New Roman"/>
          <w:sz w:val="24"/>
          <w:szCs w:val="24"/>
        </w:rPr>
        <w:t>ОО</w:t>
      </w:r>
      <w:r w:rsidR="0014690A"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за счёт специально предпринятых мер (наличие копии, защита и т.д.).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3.7.3. Обновление муниципального электронного банка данных детей, проявивших выдающиеся способности, происходит </w:t>
      </w:r>
      <w:r w:rsidR="00DD68E5">
        <w:rPr>
          <w:rFonts w:ascii="Times New Roman" w:hAnsi="Times New Roman" w:cs="Times New Roman"/>
          <w:sz w:val="24"/>
          <w:szCs w:val="24"/>
        </w:rPr>
        <w:t>два</w:t>
      </w:r>
      <w:r w:rsidRPr="00540043">
        <w:rPr>
          <w:rFonts w:ascii="Times New Roman" w:hAnsi="Times New Roman" w:cs="Times New Roman"/>
          <w:sz w:val="24"/>
          <w:szCs w:val="24"/>
        </w:rPr>
        <w:t xml:space="preserve"> раз</w:t>
      </w:r>
      <w:r w:rsidR="00DD68E5">
        <w:rPr>
          <w:rFonts w:ascii="Times New Roman" w:hAnsi="Times New Roman" w:cs="Times New Roman"/>
          <w:sz w:val="24"/>
          <w:szCs w:val="24"/>
        </w:rPr>
        <w:t>а</w:t>
      </w:r>
      <w:r w:rsidRPr="00540043">
        <w:rPr>
          <w:rFonts w:ascii="Times New Roman" w:hAnsi="Times New Roman" w:cs="Times New Roman"/>
          <w:sz w:val="24"/>
          <w:szCs w:val="24"/>
        </w:rPr>
        <w:t xml:space="preserve"> в год в следующий период времени: в мае</w:t>
      </w:r>
      <w:r w:rsidR="00466087">
        <w:rPr>
          <w:rFonts w:ascii="Times New Roman" w:hAnsi="Times New Roman" w:cs="Times New Roman"/>
          <w:sz w:val="24"/>
          <w:szCs w:val="24"/>
        </w:rPr>
        <w:t xml:space="preserve"> и</w:t>
      </w:r>
      <w:r w:rsidR="00DD68E5">
        <w:rPr>
          <w:rFonts w:ascii="Times New Roman" w:hAnsi="Times New Roman" w:cs="Times New Roman"/>
          <w:sz w:val="24"/>
          <w:szCs w:val="24"/>
        </w:rPr>
        <w:t xml:space="preserve"> </w:t>
      </w:r>
      <w:r w:rsidR="00DD68E5">
        <w:rPr>
          <w:rFonts w:ascii="Times New Roman" w:hAnsi="Times New Roman" w:cs="Times New Roman"/>
          <w:sz w:val="24"/>
          <w:szCs w:val="24"/>
        </w:rPr>
        <w:lastRenderedPageBreak/>
        <w:t>декабре</w:t>
      </w:r>
      <w:r w:rsidRPr="00540043">
        <w:rPr>
          <w:rFonts w:ascii="Times New Roman" w:hAnsi="Times New Roman" w:cs="Times New Roman"/>
          <w:sz w:val="24"/>
          <w:szCs w:val="24"/>
        </w:rPr>
        <w:t xml:space="preserve"> каждого года (за период с </w:t>
      </w:r>
      <w:r w:rsidR="00DD68E5">
        <w:rPr>
          <w:rFonts w:ascii="Times New Roman" w:hAnsi="Times New Roman" w:cs="Times New Roman"/>
          <w:sz w:val="24"/>
          <w:szCs w:val="24"/>
        </w:rPr>
        <w:t>01</w:t>
      </w:r>
      <w:r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="00DD68E5">
        <w:rPr>
          <w:rFonts w:ascii="Times New Roman" w:hAnsi="Times New Roman" w:cs="Times New Roman"/>
          <w:sz w:val="24"/>
          <w:szCs w:val="24"/>
        </w:rPr>
        <w:t>января</w:t>
      </w:r>
      <w:r w:rsidRPr="00540043">
        <w:rPr>
          <w:rFonts w:ascii="Times New Roman" w:hAnsi="Times New Roman" w:cs="Times New Roman"/>
          <w:sz w:val="24"/>
          <w:szCs w:val="24"/>
        </w:rPr>
        <w:t xml:space="preserve"> по 3</w:t>
      </w:r>
      <w:r w:rsidR="00466087">
        <w:rPr>
          <w:rFonts w:ascii="Times New Roman" w:hAnsi="Times New Roman" w:cs="Times New Roman"/>
          <w:sz w:val="24"/>
          <w:szCs w:val="24"/>
        </w:rPr>
        <w:t>1</w:t>
      </w:r>
      <w:r w:rsidRPr="00540043">
        <w:rPr>
          <w:rFonts w:ascii="Times New Roman" w:hAnsi="Times New Roman" w:cs="Times New Roman"/>
          <w:sz w:val="24"/>
          <w:szCs w:val="24"/>
        </w:rPr>
        <w:t xml:space="preserve"> мая текущего года</w:t>
      </w:r>
      <w:r w:rsidR="00466087">
        <w:rPr>
          <w:rFonts w:ascii="Times New Roman" w:hAnsi="Times New Roman" w:cs="Times New Roman"/>
          <w:sz w:val="24"/>
          <w:szCs w:val="24"/>
        </w:rPr>
        <w:t xml:space="preserve"> и </w:t>
      </w:r>
      <w:r w:rsidR="00466087" w:rsidRPr="00466087">
        <w:rPr>
          <w:rFonts w:ascii="Times New Roman" w:hAnsi="Times New Roman" w:cs="Times New Roman"/>
          <w:sz w:val="24"/>
          <w:szCs w:val="24"/>
        </w:rPr>
        <w:t xml:space="preserve">за период с 01 </w:t>
      </w:r>
      <w:r w:rsidR="00466087">
        <w:rPr>
          <w:rFonts w:ascii="Times New Roman" w:hAnsi="Times New Roman" w:cs="Times New Roman"/>
          <w:sz w:val="24"/>
          <w:szCs w:val="24"/>
        </w:rPr>
        <w:t>июня</w:t>
      </w:r>
      <w:r w:rsidR="00466087" w:rsidRPr="00466087">
        <w:rPr>
          <w:rFonts w:ascii="Times New Roman" w:hAnsi="Times New Roman" w:cs="Times New Roman"/>
          <w:sz w:val="24"/>
          <w:szCs w:val="24"/>
        </w:rPr>
        <w:t xml:space="preserve"> по 3</w:t>
      </w:r>
      <w:r w:rsidR="00466087">
        <w:rPr>
          <w:rFonts w:ascii="Times New Roman" w:hAnsi="Times New Roman" w:cs="Times New Roman"/>
          <w:sz w:val="24"/>
          <w:szCs w:val="24"/>
        </w:rPr>
        <w:t>1</w:t>
      </w:r>
      <w:r w:rsidR="00466087" w:rsidRPr="00466087">
        <w:rPr>
          <w:rFonts w:ascii="Times New Roman" w:hAnsi="Times New Roman" w:cs="Times New Roman"/>
          <w:sz w:val="24"/>
          <w:szCs w:val="24"/>
        </w:rPr>
        <w:t xml:space="preserve"> </w:t>
      </w:r>
      <w:r w:rsidR="00466087">
        <w:rPr>
          <w:rFonts w:ascii="Times New Roman" w:hAnsi="Times New Roman" w:cs="Times New Roman"/>
          <w:sz w:val="24"/>
          <w:szCs w:val="24"/>
        </w:rPr>
        <w:t>декабря</w:t>
      </w:r>
      <w:r w:rsidR="00466087" w:rsidRPr="00466087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5400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3.8. Муниципальный электронный банк данных детей, проявивших выдающиеся способности предназначен для планирования образовательной деятельности (образовательные программы, проекты, организация конкурсных (соревновательных) мероприятий и поощрения для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получающих образование в </w:t>
      </w:r>
      <w:r w:rsidR="00105FA9">
        <w:rPr>
          <w:rFonts w:ascii="Times New Roman" w:hAnsi="Times New Roman" w:cs="Times New Roman"/>
          <w:sz w:val="24"/>
          <w:szCs w:val="24"/>
        </w:rPr>
        <w:t>ОО.</w:t>
      </w:r>
      <w:r w:rsidRPr="00540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0A" w:rsidRDefault="00540043" w:rsidP="00F7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3.8.1. Иное использование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получающих образование в </w:t>
      </w:r>
      <w:r w:rsidR="00105FA9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>, кроме указанного в п.3.8. (настоящего Положения), не предусматривается.</w:t>
      </w:r>
    </w:p>
    <w:p w:rsidR="00F72654" w:rsidRPr="00AB6663" w:rsidRDefault="00F72654" w:rsidP="00F7265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4690A" w:rsidRDefault="00540043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54">
        <w:rPr>
          <w:rFonts w:ascii="Times New Roman" w:hAnsi="Times New Roman" w:cs="Times New Roman"/>
          <w:b/>
          <w:sz w:val="24"/>
          <w:szCs w:val="24"/>
        </w:rPr>
        <w:t>IV. Права и обязанности участников формирования муниципального</w:t>
      </w:r>
      <w:r w:rsid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654">
        <w:rPr>
          <w:rFonts w:ascii="Times New Roman" w:hAnsi="Times New Roman" w:cs="Times New Roman"/>
          <w:b/>
          <w:sz w:val="24"/>
          <w:szCs w:val="24"/>
        </w:rPr>
        <w:t xml:space="preserve">электронного банка данных 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талантливых (одаренных) </w:t>
      </w:r>
      <w:r w:rsidRPr="00F72654">
        <w:rPr>
          <w:rFonts w:ascii="Times New Roman" w:hAnsi="Times New Roman" w:cs="Times New Roman"/>
          <w:b/>
          <w:sz w:val="24"/>
          <w:szCs w:val="24"/>
        </w:rPr>
        <w:t>детей, проявивших выдающиеся способности</w:t>
      </w:r>
    </w:p>
    <w:p w:rsidR="008E3AFB" w:rsidRPr="00F72654" w:rsidRDefault="008E3AFB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4.1. К участникам формирования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данное Положение относит: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педагогических работников, администрацию </w:t>
      </w:r>
      <w:r w:rsidR="00105FA9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специалистов </w:t>
      </w:r>
      <w:r w:rsidR="0014690A">
        <w:rPr>
          <w:rFonts w:ascii="Times New Roman" w:hAnsi="Times New Roman" w:cs="Times New Roman"/>
          <w:sz w:val="24"/>
          <w:szCs w:val="24"/>
        </w:rPr>
        <w:t>методического кабинета</w:t>
      </w:r>
      <w:r w:rsidRPr="00540043">
        <w:rPr>
          <w:rFonts w:ascii="Times New Roman" w:hAnsi="Times New Roman" w:cs="Times New Roman"/>
          <w:sz w:val="24"/>
          <w:szCs w:val="24"/>
        </w:rPr>
        <w:t xml:space="preserve"> МКУ «</w:t>
      </w:r>
      <w:r w:rsidR="0014690A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54004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родителей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обучающихся в </w:t>
      </w:r>
      <w:r w:rsidR="00105FA9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обучающихся в </w:t>
      </w:r>
      <w:r w:rsidR="00105FA9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>.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4.2. Данным Положением предусматривается предоставление участникам формирования муниципального электронного банка данных детей, проявивших выдающие способности, следующих прав: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работникам образования как участникам формирования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способности: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право получать методическую помощь от работников </w:t>
      </w:r>
      <w:r w:rsidR="0014690A">
        <w:rPr>
          <w:rFonts w:ascii="Times New Roman" w:hAnsi="Times New Roman" w:cs="Times New Roman"/>
          <w:sz w:val="24"/>
          <w:szCs w:val="24"/>
        </w:rPr>
        <w:t xml:space="preserve">ЦДТ и С </w:t>
      </w:r>
      <w:r w:rsidRPr="00540043">
        <w:rPr>
          <w:rFonts w:ascii="Times New Roman" w:hAnsi="Times New Roman" w:cs="Times New Roman"/>
          <w:sz w:val="24"/>
          <w:szCs w:val="24"/>
        </w:rPr>
        <w:t>или других компетентных лиц по рекомендации МКУ «</w:t>
      </w:r>
      <w:r w:rsidR="00ED5C4A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14690A">
        <w:rPr>
          <w:rFonts w:ascii="Times New Roman" w:hAnsi="Times New Roman" w:cs="Times New Roman"/>
          <w:sz w:val="24"/>
          <w:szCs w:val="24"/>
        </w:rPr>
        <w:t>образования</w:t>
      </w:r>
      <w:r w:rsidRPr="0054004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право использовать данные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>детей, собранные в конкретно</w:t>
      </w:r>
      <w:r w:rsidR="00105FA9">
        <w:rPr>
          <w:rFonts w:ascii="Times New Roman" w:hAnsi="Times New Roman" w:cs="Times New Roman"/>
          <w:sz w:val="24"/>
          <w:szCs w:val="24"/>
        </w:rPr>
        <w:t>й</w:t>
      </w:r>
      <w:r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="00105FA9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>, предоставляется пе</w:t>
      </w:r>
      <w:r w:rsidR="00105FA9">
        <w:rPr>
          <w:rFonts w:ascii="Times New Roman" w:hAnsi="Times New Roman" w:cs="Times New Roman"/>
          <w:sz w:val="24"/>
          <w:szCs w:val="24"/>
        </w:rPr>
        <w:t xml:space="preserve">дагогическим работникам данной организации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для составления образовательных проектов, программ и подобных методических материалов для выстраивания работы с талантливыми детьми;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право использовать данные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>детей, проявивших выдающ</w:t>
      </w:r>
      <w:r w:rsidR="0014690A">
        <w:rPr>
          <w:rFonts w:ascii="Times New Roman" w:hAnsi="Times New Roman" w:cs="Times New Roman"/>
          <w:sz w:val="24"/>
          <w:szCs w:val="24"/>
        </w:rPr>
        <w:t xml:space="preserve">ие способности, предоставляется специалистам МКУ «Отдел образования»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для разработки, программ, проектов, мероприятий или другой подобной организационно-педагогической работы.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4.3. Данным Положением предусматривается предоставление следующих прав родителям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детей, как участникам формирования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способности: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право знать информацию, собираемую об их ребёнке для помещения её в муниципальный электронный банк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право использовать информацию о своём ребёнке для обеспечения повышения уровня образования своего ребёнка при наличии муниципальных возможностей;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право отозвать информацию из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способности, которая, как они считают, нарушает права их ребёнка.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>4.4. Данным Положением предусматривается предоставление следующих прав детям</w:t>
      </w:r>
      <w:r w:rsidR="0014690A">
        <w:rPr>
          <w:rFonts w:ascii="Times New Roman" w:hAnsi="Times New Roman" w:cs="Times New Roman"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участникам формирования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способности: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-право ознакомиться с собираемой о них информацией для помещения её в муниципальный электронный банк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>детей, проявивших выдающиеся способности;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 - право использовать информацию для обеспечения повышения уровня своего образования при наличии для этого муниципальных возможностей;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lastRenderedPageBreak/>
        <w:t xml:space="preserve">- право получать разъяснения от педагогов образовательной организации по поводу назначения, содержания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4.5. Данным Положением предусматриваются следующие обязанности работников образования - участников формирования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способности: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обязанность предоставлять для формирования и обновления указанного выше банка достоверную и полную (в пределах возможностей диагностических материалов) информацию о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детях;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>- обязанность предоставлять в вышеуказанные инстанции (</w:t>
      </w:r>
      <w:proofErr w:type="spellStart"/>
      <w:proofErr w:type="gramStart"/>
      <w:r w:rsidRPr="00540043">
        <w:rPr>
          <w:rFonts w:ascii="Times New Roman" w:hAnsi="Times New Roman" w:cs="Times New Roman"/>
          <w:sz w:val="24"/>
          <w:szCs w:val="24"/>
        </w:rPr>
        <w:t>см.п</w:t>
      </w:r>
      <w:proofErr w:type="spellEnd"/>
      <w:proofErr w:type="gramEnd"/>
      <w:r w:rsidRPr="00540043">
        <w:rPr>
          <w:rFonts w:ascii="Times New Roman" w:hAnsi="Times New Roman" w:cs="Times New Roman"/>
          <w:sz w:val="24"/>
          <w:szCs w:val="24"/>
        </w:rPr>
        <w:t xml:space="preserve"> 5.1. </w:t>
      </w:r>
      <w:r w:rsidR="008E3AFB">
        <w:rPr>
          <w:rFonts w:ascii="Times New Roman" w:hAnsi="Times New Roman" w:cs="Times New Roman"/>
          <w:sz w:val="24"/>
          <w:szCs w:val="24"/>
        </w:rPr>
        <w:t xml:space="preserve">настоящего Положения) данные о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детях в сроки, определённые рассматриваемым Положением;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- обязанность защищать личную информацию о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детях (п.3.4, 3.5) от использования её лицами, не названными в данном Положении. </w:t>
      </w:r>
    </w:p>
    <w:p w:rsidR="0014690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4.6. Обязанности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Pr="00540043">
        <w:rPr>
          <w:rFonts w:ascii="Times New Roman" w:hAnsi="Times New Roman" w:cs="Times New Roman"/>
          <w:sz w:val="24"/>
          <w:szCs w:val="24"/>
        </w:rPr>
        <w:t xml:space="preserve"> детей и их родителей при формировании и обновлении указанного банка не предусмотрены ввиду невозможности их исполнения. </w:t>
      </w:r>
    </w:p>
    <w:p w:rsidR="00F72654" w:rsidRPr="00AB6663" w:rsidRDefault="00F72654" w:rsidP="005400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05FA9" w:rsidRDefault="00105FA9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54" w:rsidRPr="00F72654" w:rsidRDefault="00540043" w:rsidP="00F72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54">
        <w:rPr>
          <w:rFonts w:ascii="Times New Roman" w:hAnsi="Times New Roman" w:cs="Times New Roman"/>
          <w:b/>
          <w:sz w:val="24"/>
          <w:szCs w:val="24"/>
        </w:rPr>
        <w:t xml:space="preserve">V. Обеспечение ответственности (контроля) за сбор, обобщение, обработку, обновление и допуск к данным муниципального электронного банка данных 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талантливых (одаренных) </w:t>
      </w:r>
      <w:r w:rsidRPr="00F72654">
        <w:rPr>
          <w:rFonts w:ascii="Times New Roman" w:hAnsi="Times New Roman" w:cs="Times New Roman"/>
          <w:b/>
          <w:sz w:val="24"/>
          <w:szCs w:val="24"/>
        </w:rPr>
        <w:t>детей, проявивших выдающиеся способности</w:t>
      </w:r>
    </w:p>
    <w:p w:rsidR="00ED5C4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5.1. Ответственными за сбор и обобщение данных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>детей, проявивших выдающиеся способности, являются соответственно:</w:t>
      </w:r>
    </w:p>
    <w:p w:rsidR="00ED5C4A" w:rsidRDefault="00ED5C4A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 классные руководители (воспитатели ДОУ)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5C4A" w:rsidRDefault="00ED5C4A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0043" w:rsidRPr="00540043">
        <w:rPr>
          <w:rFonts w:ascii="Times New Roman" w:hAnsi="Times New Roman" w:cs="Times New Roman"/>
          <w:sz w:val="24"/>
          <w:szCs w:val="24"/>
        </w:rPr>
        <w:t>директор (заведующий) образовательной организаци</w:t>
      </w:r>
      <w:r w:rsidR="001469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504B" w:rsidRDefault="00ED5C4A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90A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540043" w:rsidRPr="00540043">
        <w:rPr>
          <w:rFonts w:ascii="Times New Roman" w:hAnsi="Times New Roman" w:cs="Times New Roman"/>
          <w:sz w:val="24"/>
          <w:szCs w:val="24"/>
        </w:rPr>
        <w:t>МКУ «</w:t>
      </w:r>
      <w:r w:rsidR="0073504B">
        <w:rPr>
          <w:rFonts w:ascii="Times New Roman" w:hAnsi="Times New Roman" w:cs="Times New Roman"/>
          <w:sz w:val="24"/>
          <w:szCs w:val="24"/>
        </w:rPr>
        <w:t>Отдел</w:t>
      </w:r>
      <w:r w:rsidR="0014690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D5C4A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>5.2. Ответственность за допуск к личным данным талантливых</w:t>
      </w:r>
      <w:r w:rsidR="008E3AFB" w:rsidRPr="008E3AFB">
        <w:rPr>
          <w:rFonts w:ascii="Times New Roman" w:hAnsi="Times New Roman" w:cs="Times New Roman"/>
          <w:sz w:val="24"/>
          <w:szCs w:val="24"/>
        </w:rPr>
        <w:t xml:space="preserve">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 xml:space="preserve">детей (п.3.4., 3.5.) несут </w:t>
      </w:r>
      <w:r w:rsidR="00105FA9">
        <w:rPr>
          <w:rFonts w:ascii="Times New Roman" w:hAnsi="Times New Roman" w:cs="Times New Roman"/>
          <w:sz w:val="24"/>
          <w:szCs w:val="24"/>
        </w:rPr>
        <w:t>ОО</w:t>
      </w:r>
      <w:r w:rsidRPr="00540043">
        <w:rPr>
          <w:rFonts w:ascii="Times New Roman" w:hAnsi="Times New Roman" w:cs="Times New Roman"/>
          <w:sz w:val="24"/>
          <w:szCs w:val="24"/>
        </w:rPr>
        <w:t xml:space="preserve">, осуществляющие сбор, обобщение, хранение и обновление данных в соответствующей части, определённой настоящим Положением в п.3.7.1. </w:t>
      </w:r>
    </w:p>
    <w:p w:rsidR="0073504B" w:rsidRDefault="00540043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043">
        <w:rPr>
          <w:rFonts w:ascii="Times New Roman" w:hAnsi="Times New Roman" w:cs="Times New Roman"/>
          <w:sz w:val="24"/>
          <w:szCs w:val="24"/>
        </w:rPr>
        <w:t xml:space="preserve">5.3. Ответственность за использование данных муниципального электронного банка данных </w:t>
      </w:r>
      <w:r w:rsidR="008E3AFB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8E3AFB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43">
        <w:rPr>
          <w:rFonts w:ascii="Times New Roman" w:hAnsi="Times New Roman" w:cs="Times New Roman"/>
          <w:sz w:val="24"/>
          <w:szCs w:val="24"/>
        </w:rPr>
        <w:t>детей, проявивших выдающиеся способности, нарушающие права ребёнка, оговорённые в законодательстве РФ, международной Конвенции о правах ребёнка и данном Положении, несут организации и лица, допустившие, указанные нарушения в рамках</w:t>
      </w:r>
      <w:r w:rsidR="0073504B">
        <w:rPr>
          <w:rFonts w:ascii="Times New Roman" w:hAnsi="Times New Roman" w:cs="Times New Roman"/>
          <w:sz w:val="24"/>
          <w:szCs w:val="24"/>
        </w:rPr>
        <w:t xml:space="preserve"> должностной ответственности. </w:t>
      </w:r>
    </w:p>
    <w:p w:rsidR="00ED5C4A" w:rsidRPr="00ED5C4A" w:rsidRDefault="00540043" w:rsidP="00ED5C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4A">
        <w:rPr>
          <w:rFonts w:ascii="Times New Roman" w:hAnsi="Times New Roman" w:cs="Times New Roman"/>
          <w:b/>
          <w:sz w:val="24"/>
          <w:szCs w:val="24"/>
        </w:rPr>
        <w:t>VI. Финансирование</w:t>
      </w:r>
    </w:p>
    <w:p w:rsidR="009A7D18" w:rsidRDefault="00ED5C4A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5C4A">
        <w:rPr>
          <w:rFonts w:ascii="Times New Roman" w:hAnsi="Times New Roman" w:cs="Times New Roman"/>
          <w:sz w:val="24"/>
          <w:szCs w:val="24"/>
        </w:rPr>
        <w:t>Финансирование</w:t>
      </w:r>
      <w:r w:rsidRPr="00540043">
        <w:rPr>
          <w:rFonts w:ascii="Times New Roman" w:hAnsi="Times New Roman" w:cs="Times New Roman"/>
          <w:sz w:val="24"/>
          <w:szCs w:val="24"/>
        </w:rPr>
        <w:t xml:space="preserve"> 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формирования и функционирования муниципального электронного банка данных </w:t>
      </w:r>
      <w:r w:rsidR="00E072BD" w:rsidRPr="008E3AFB">
        <w:rPr>
          <w:rFonts w:ascii="Times New Roman" w:hAnsi="Times New Roman" w:cs="Times New Roman"/>
          <w:sz w:val="24"/>
          <w:szCs w:val="24"/>
        </w:rPr>
        <w:t>талантливых (одаренных)</w:t>
      </w:r>
      <w:r w:rsidR="00E072BD" w:rsidRPr="008E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детей, проявивших выдающиеся способности </w:t>
      </w:r>
      <w:r w:rsidR="0073504B">
        <w:rPr>
          <w:rFonts w:ascii="Times New Roman" w:hAnsi="Times New Roman" w:cs="Times New Roman"/>
          <w:sz w:val="24"/>
          <w:szCs w:val="24"/>
        </w:rPr>
        <w:t>р</w:t>
      </w:r>
      <w:r w:rsidR="00540043" w:rsidRPr="00540043">
        <w:rPr>
          <w:rFonts w:ascii="Times New Roman" w:hAnsi="Times New Roman" w:cs="Times New Roman"/>
          <w:sz w:val="24"/>
          <w:szCs w:val="24"/>
        </w:rPr>
        <w:t>аботникам образовательных организаций</w:t>
      </w:r>
      <w:r w:rsidR="00105FA9">
        <w:rPr>
          <w:rFonts w:ascii="Times New Roman" w:hAnsi="Times New Roman" w:cs="Times New Roman"/>
          <w:sz w:val="24"/>
          <w:szCs w:val="24"/>
        </w:rPr>
        <w:t xml:space="preserve"> и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 МКУ «</w:t>
      </w:r>
      <w:r w:rsidR="0073504B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540043" w:rsidRPr="0054004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40043" w:rsidRPr="00540043">
        <w:rPr>
          <w:rFonts w:ascii="Times New Roman" w:hAnsi="Times New Roman" w:cs="Times New Roman"/>
          <w:sz w:val="24"/>
          <w:szCs w:val="24"/>
        </w:rPr>
        <w:t>дополнительная оплата труда по выполняемому функционалу, указанному в п. 1.5., не производится в связи с включением указ</w:t>
      </w:r>
      <w:r>
        <w:rPr>
          <w:rFonts w:ascii="Times New Roman" w:hAnsi="Times New Roman" w:cs="Times New Roman"/>
          <w:sz w:val="24"/>
          <w:szCs w:val="24"/>
        </w:rPr>
        <w:t>анной работы в их должностно</w:t>
      </w:r>
      <w:r w:rsidR="00540043" w:rsidRPr="00540043">
        <w:rPr>
          <w:rFonts w:ascii="Times New Roman" w:hAnsi="Times New Roman" w:cs="Times New Roman"/>
          <w:sz w:val="24"/>
          <w:szCs w:val="24"/>
        </w:rPr>
        <w:t>й функционал.</w:t>
      </w:r>
    </w:p>
    <w:p w:rsidR="00BA4A14" w:rsidRDefault="00BA4A14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A14" w:rsidRPr="00540043" w:rsidRDefault="00BA4A14" w:rsidP="00540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A4A14" w:rsidRPr="00540043" w:rsidSect="00AB04F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768"/>
    <w:multiLevelType w:val="multilevel"/>
    <w:tmpl w:val="E12837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16C7106E"/>
    <w:multiLevelType w:val="multilevel"/>
    <w:tmpl w:val="E12837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438C1114"/>
    <w:multiLevelType w:val="multilevel"/>
    <w:tmpl w:val="A668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8B"/>
    <w:rsid w:val="000E0A50"/>
    <w:rsid w:val="00105FA9"/>
    <w:rsid w:val="001177E7"/>
    <w:rsid w:val="00121DA9"/>
    <w:rsid w:val="0014690A"/>
    <w:rsid w:val="00153932"/>
    <w:rsid w:val="00256EC0"/>
    <w:rsid w:val="00437EC9"/>
    <w:rsid w:val="00466087"/>
    <w:rsid w:val="00491E76"/>
    <w:rsid w:val="00540043"/>
    <w:rsid w:val="006426A5"/>
    <w:rsid w:val="006A41A5"/>
    <w:rsid w:val="0073504B"/>
    <w:rsid w:val="007B710D"/>
    <w:rsid w:val="007C47DE"/>
    <w:rsid w:val="00814922"/>
    <w:rsid w:val="008E3AFB"/>
    <w:rsid w:val="00A27D5D"/>
    <w:rsid w:val="00AB04F9"/>
    <w:rsid w:val="00AB6663"/>
    <w:rsid w:val="00B5271F"/>
    <w:rsid w:val="00BA4A14"/>
    <w:rsid w:val="00BF27BC"/>
    <w:rsid w:val="00D82462"/>
    <w:rsid w:val="00DC719F"/>
    <w:rsid w:val="00DD68E5"/>
    <w:rsid w:val="00E072BD"/>
    <w:rsid w:val="00ED5C4A"/>
    <w:rsid w:val="00F62D17"/>
    <w:rsid w:val="00F72654"/>
    <w:rsid w:val="00F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8E71"/>
  <w15:chartTrackingRefBased/>
  <w15:docId w15:val="{21AA38D8-7E14-4E37-B57A-B3FBB50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3932"/>
    <w:pPr>
      <w:keepNext/>
      <w:spacing w:after="120" w:line="216" w:lineRule="auto"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04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539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9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22</cp:revision>
  <cp:lastPrinted>2022-05-19T03:59:00Z</cp:lastPrinted>
  <dcterms:created xsi:type="dcterms:W3CDTF">2022-01-12T05:19:00Z</dcterms:created>
  <dcterms:modified xsi:type="dcterms:W3CDTF">2022-05-20T05:49:00Z</dcterms:modified>
</cp:coreProperties>
</file>