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30" w:rsidRDefault="008954C2">
      <w:pPr>
        <w:pStyle w:val="1"/>
        <w:spacing w:before="70"/>
        <w:ind w:left="975"/>
      </w:pPr>
      <w:r>
        <w:t>Итоги</w:t>
      </w:r>
      <w:r>
        <w:rPr>
          <w:spacing w:val="-2"/>
        </w:rPr>
        <w:t xml:space="preserve"> </w:t>
      </w:r>
      <w:r>
        <w:t>ЕГЭ-202</w:t>
      </w:r>
      <w:r w:rsidR="00360518">
        <w:t>4</w:t>
      </w:r>
      <w:r w:rsidR="00772508"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(профиль)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Шаранскому</w:t>
      </w:r>
      <w:proofErr w:type="spellEnd"/>
      <w:r>
        <w:rPr>
          <w:spacing w:val="1"/>
        </w:rPr>
        <w:t xml:space="preserve"> </w:t>
      </w:r>
      <w:r>
        <w:t>району</w:t>
      </w:r>
    </w:p>
    <w:p w:rsidR="00C61A30" w:rsidRDefault="00C61A30">
      <w:pPr>
        <w:pStyle w:val="a3"/>
        <w:spacing w:before="4"/>
        <w:rPr>
          <w:b/>
        </w:rPr>
      </w:pPr>
    </w:p>
    <w:p w:rsidR="00C61A30" w:rsidRDefault="008954C2">
      <w:pPr>
        <w:pStyle w:val="a3"/>
        <w:spacing w:before="1" w:line="237" w:lineRule="auto"/>
        <w:ind w:left="260" w:right="715" w:firstLine="700"/>
        <w:jc w:val="both"/>
      </w:pPr>
      <w:r>
        <w:t>В 202</w:t>
      </w:r>
      <w:r w:rsidR="00360518">
        <w:t>4</w:t>
      </w:r>
      <w:r>
        <w:t xml:space="preserve"> г. ЕГЭ по математике проводился по профильному </w:t>
      </w:r>
      <w:r w:rsidR="00017886">
        <w:t>и базовому уровням</w:t>
      </w:r>
      <w:r>
        <w:t>.</w:t>
      </w:r>
      <w:r>
        <w:rPr>
          <w:spacing w:val="1"/>
        </w:rPr>
        <w:t xml:space="preserve"> </w:t>
      </w:r>
      <w:r w:rsidR="00017886">
        <w:rPr>
          <w:spacing w:val="1"/>
        </w:rPr>
        <w:t>Э</w:t>
      </w:r>
      <w:r>
        <w:t>кзамен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 одним из вступительных требований для поступления в высшее учебное</w:t>
      </w:r>
      <w:r>
        <w:rPr>
          <w:spacing w:val="1"/>
        </w:rPr>
        <w:t xml:space="preserve"> </w:t>
      </w:r>
      <w:r>
        <w:t>заведение.</w:t>
      </w:r>
    </w:p>
    <w:p w:rsidR="00C61A30" w:rsidRDefault="008954C2" w:rsidP="00017886">
      <w:pPr>
        <w:pStyle w:val="a3"/>
        <w:spacing w:line="242" w:lineRule="auto"/>
        <w:ind w:left="260" w:right="714" w:firstLine="700"/>
        <w:jc w:val="both"/>
      </w:pPr>
      <w:r>
        <w:t>Приведем статистику выбора про</w:t>
      </w:r>
      <w:r w:rsidR="00017886">
        <w:t xml:space="preserve">фильного экзамена за последние </w:t>
      </w:r>
      <w:r w:rsidR="007719BC">
        <w:t>5 лет</w:t>
      </w:r>
      <w:r>
        <w:t xml:space="preserve">. </w:t>
      </w:r>
      <w:r w:rsidR="00017886">
        <w:t>В</w:t>
      </w:r>
      <w:r>
        <w:rPr>
          <w:spacing w:val="19"/>
        </w:rPr>
        <w:t xml:space="preserve"> </w:t>
      </w:r>
      <w:r>
        <w:t>2019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70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123</w:t>
      </w:r>
      <w:r>
        <w:rPr>
          <w:spacing w:val="20"/>
        </w:rPr>
        <w:t xml:space="preserve"> </w:t>
      </w:r>
      <w:r>
        <w:t>выпускников,</w:t>
      </w:r>
      <w:r w:rsidR="00017886">
        <w:t xml:space="preserve"> </w:t>
      </w:r>
      <w:r>
        <w:t>что составляет 67%, уменьшение на 5% по сравнению с 2018 годом, в 2020 – 72 из</w:t>
      </w:r>
      <w:r>
        <w:rPr>
          <w:spacing w:val="-67"/>
        </w:rPr>
        <w:t xml:space="preserve"> </w:t>
      </w:r>
      <w:r>
        <w:t>109, что составляет 64%, уменьшение на 3%</w:t>
      </w:r>
      <w:r w:rsidR="00542721">
        <w:t xml:space="preserve">. </w:t>
      </w:r>
      <w:r w:rsidR="007048AF">
        <w:t xml:space="preserve">В 2021 году приняли участие </w:t>
      </w:r>
      <w:r w:rsidR="004B43CB">
        <w:t>45 человек</w:t>
      </w:r>
      <w:r w:rsidR="00512B0B">
        <w:t>, уменьшение по сравнению с 2020</w:t>
      </w:r>
      <w:r w:rsidR="00B8053D">
        <w:t xml:space="preserve"> </w:t>
      </w:r>
      <w:r w:rsidR="00512B0B">
        <w:t xml:space="preserve">годом </w:t>
      </w:r>
      <w:r w:rsidR="00B8053D">
        <w:t>на 7 процентов.</w:t>
      </w:r>
      <w:r w:rsidR="00017886">
        <w:t xml:space="preserve"> В 2022 году – 27 обучающихся, уменьшение по сравнению с 2021 годом на 50 процентов.</w:t>
      </w:r>
      <w:r w:rsidR="007719BC">
        <w:t xml:space="preserve"> В 2023 году профиль сдавали 36 обучающихся, что на 9 выпускников больше, чем в прошлом году.</w:t>
      </w:r>
      <w:r w:rsidR="00360518">
        <w:t xml:space="preserve"> В 2024 году профиль сдавали 41 ученик, что на5 больше.</w:t>
      </w:r>
    </w:p>
    <w:p w:rsidR="00C61A30" w:rsidRDefault="008954C2">
      <w:pPr>
        <w:pStyle w:val="a3"/>
        <w:spacing w:before="9" w:line="235" w:lineRule="auto"/>
        <w:ind w:left="260" w:right="718" w:firstLine="708"/>
        <w:jc w:val="both"/>
      </w:pPr>
      <w:r>
        <w:t xml:space="preserve">Средний балл, показанный всеми участниками ЕГЭ </w:t>
      </w:r>
      <w:proofErr w:type="gramStart"/>
      <w:r>
        <w:t>в</w:t>
      </w:r>
      <w:r>
        <w:rPr>
          <w:spacing w:val="-12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году</w:t>
      </w:r>
      <w:proofErr w:type="gramEnd"/>
      <w:r>
        <w:rPr>
          <w:spacing w:val="-11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(средний</w:t>
      </w:r>
      <w:r>
        <w:rPr>
          <w:spacing w:val="-11"/>
        </w:rPr>
        <w:t xml:space="preserve"> </w:t>
      </w:r>
      <w:r>
        <w:t>балл</w:t>
      </w:r>
      <w:r>
        <w:rPr>
          <w:spacing w:val="-11"/>
        </w:rPr>
        <w:t xml:space="preserve"> </w:t>
      </w:r>
      <w:r>
        <w:t>повысился</w:t>
      </w:r>
      <w:r>
        <w:rPr>
          <w:spacing w:val="-12"/>
        </w:rPr>
        <w:t xml:space="preserve"> </w:t>
      </w:r>
      <w:r>
        <w:t>на+8),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(средний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понизился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-2).</w:t>
      </w:r>
      <w:r w:rsidR="00FE2BFB">
        <w:t xml:space="preserve"> Средний балл 2021 года -</w:t>
      </w:r>
      <w:r w:rsidR="00A07484">
        <w:t>61</w:t>
      </w:r>
      <w:r w:rsidR="00FE2BFB">
        <w:t xml:space="preserve"> балл</w:t>
      </w:r>
      <w:r w:rsidR="00A07484">
        <w:t>.</w:t>
      </w:r>
      <w:r w:rsidR="007D495C">
        <w:t xml:space="preserve"> Повысился на 7 баллов.</w:t>
      </w:r>
      <w:r w:rsidR="00017886">
        <w:t xml:space="preserve"> Средний балл в 2022 году составляет – 57 баллов, уменьшился на 4 балла.</w:t>
      </w:r>
      <w:r w:rsidR="007719BC">
        <w:t xml:space="preserve"> Средний балл в 2023 году составляет 56 баллов, уменьшился на 1 балл.</w:t>
      </w:r>
      <w:r w:rsidR="00360518">
        <w:t xml:space="preserve"> Средний балл в 2024 году составляет 67 баллов, что на 11 баллов больше, чем в прошлом году</w:t>
      </w:r>
    </w:p>
    <w:p w:rsidR="00C61A30" w:rsidRDefault="008954C2">
      <w:pPr>
        <w:pStyle w:val="a3"/>
        <w:spacing w:before="27" w:after="7" w:line="230" w:lineRule="auto"/>
        <w:ind w:left="260" w:right="1130" w:firstLine="700"/>
        <w:jc w:val="both"/>
      </w:pPr>
      <w:r>
        <w:rPr>
          <w:sz w:val="24"/>
        </w:rPr>
        <w:t xml:space="preserve">В </w:t>
      </w:r>
      <w:r>
        <w:t xml:space="preserve">приведенной таблице показано изменение среднего балла за </w:t>
      </w:r>
      <w:proofErr w:type="gramStart"/>
      <w:r>
        <w:t>последние</w:t>
      </w:r>
      <w:r>
        <w:rPr>
          <w:spacing w:val="-67"/>
        </w:rPr>
        <w:t xml:space="preserve"> </w:t>
      </w:r>
      <w:r w:rsidR="007549E1">
        <w:t xml:space="preserve"> </w:t>
      </w:r>
      <w:r w:rsidR="00017886">
        <w:t>4</w:t>
      </w:r>
      <w:proofErr w:type="gramEnd"/>
      <w:r>
        <w:t xml:space="preserve"> года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4"/>
        </w:rPr>
        <w:t xml:space="preserve"> </w:t>
      </w:r>
      <w:r>
        <w:t>району.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01"/>
        <w:gridCol w:w="1241"/>
        <w:gridCol w:w="1261"/>
        <w:gridCol w:w="1261"/>
        <w:gridCol w:w="1261"/>
        <w:gridCol w:w="1261"/>
        <w:gridCol w:w="1200"/>
      </w:tblGrid>
      <w:tr w:rsidR="00360518" w:rsidTr="00360518">
        <w:trPr>
          <w:trHeight w:val="280"/>
        </w:trPr>
        <w:tc>
          <w:tcPr>
            <w:tcW w:w="1220" w:type="dxa"/>
          </w:tcPr>
          <w:p w:rsidR="00360518" w:rsidRDefault="00360518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01" w:type="dxa"/>
          </w:tcPr>
          <w:p w:rsidR="00360518" w:rsidRDefault="003605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41" w:type="dxa"/>
          </w:tcPr>
          <w:p w:rsidR="00360518" w:rsidRDefault="00360518" w:rsidP="007549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61" w:type="dxa"/>
          </w:tcPr>
          <w:p w:rsidR="00360518" w:rsidRDefault="00360518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61" w:type="dxa"/>
          </w:tcPr>
          <w:p w:rsidR="00360518" w:rsidRDefault="00360518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61" w:type="dxa"/>
          </w:tcPr>
          <w:p w:rsidR="00360518" w:rsidRDefault="00360518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61" w:type="dxa"/>
          </w:tcPr>
          <w:p w:rsidR="00360518" w:rsidRDefault="00360518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200" w:type="dxa"/>
          </w:tcPr>
          <w:p w:rsidR="00360518" w:rsidRDefault="00360518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РБ-2024</w:t>
            </w:r>
          </w:p>
        </w:tc>
      </w:tr>
      <w:tr w:rsidR="00360518" w:rsidTr="00360518">
        <w:trPr>
          <w:trHeight w:val="267"/>
        </w:trPr>
        <w:tc>
          <w:tcPr>
            <w:tcW w:w="1220" w:type="dxa"/>
          </w:tcPr>
          <w:p w:rsidR="00360518" w:rsidRDefault="0036051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01" w:type="dxa"/>
          </w:tcPr>
          <w:p w:rsidR="00360518" w:rsidRDefault="00360518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41" w:type="dxa"/>
          </w:tcPr>
          <w:p w:rsidR="00360518" w:rsidRDefault="00360518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61" w:type="dxa"/>
          </w:tcPr>
          <w:p w:rsidR="00360518" w:rsidRDefault="00360518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61" w:type="dxa"/>
          </w:tcPr>
          <w:p w:rsidR="00360518" w:rsidRDefault="00360518" w:rsidP="00E716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1" w:type="dxa"/>
          </w:tcPr>
          <w:p w:rsidR="00360518" w:rsidRDefault="00360518" w:rsidP="00E716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61" w:type="dxa"/>
          </w:tcPr>
          <w:p w:rsidR="00360518" w:rsidRDefault="00360518" w:rsidP="00E716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 +11</w:t>
            </w:r>
          </w:p>
        </w:tc>
        <w:tc>
          <w:tcPr>
            <w:tcW w:w="1200" w:type="dxa"/>
          </w:tcPr>
          <w:p w:rsidR="00360518" w:rsidRDefault="00360518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62,55</w:t>
            </w:r>
          </w:p>
        </w:tc>
      </w:tr>
    </w:tbl>
    <w:p w:rsidR="00C61A30" w:rsidRDefault="00C61A30">
      <w:pPr>
        <w:pStyle w:val="a3"/>
        <w:spacing w:before="9"/>
        <w:rPr>
          <w:sz w:val="27"/>
        </w:rPr>
      </w:pPr>
    </w:p>
    <w:p w:rsidR="00C61A30" w:rsidRDefault="008954C2">
      <w:pPr>
        <w:pStyle w:val="a3"/>
        <w:spacing w:line="235" w:lineRule="auto"/>
        <w:ind w:left="260" w:right="778"/>
        <w:jc w:val="both"/>
      </w:pPr>
      <w:r>
        <w:t xml:space="preserve">Не набравших минимальное количество баллов, </w:t>
      </w:r>
      <w:r w:rsidR="00360518">
        <w:t>уменьшилось. В этом году это 1 ученик.</w:t>
      </w:r>
    </w:p>
    <w:p w:rsidR="00C61A30" w:rsidRDefault="00C61A30">
      <w:pPr>
        <w:pStyle w:val="a3"/>
        <w:rPr>
          <w:sz w:val="29"/>
        </w:rPr>
      </w:pPr>
    </w:p>
    <w:p w:rsidR="00C61A30" w:rsidRDefault="008954C2">
      <w:pPr>
        <w:pStyle w:val="1"/>
        <w:spacing w:line="318" w:lineRule="exact"/>
        <w:ind w:right="2628"/>
        <w:jc w:val="center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ЕГЭ,</w:t>
      </w:r>
    </w:p>
    <w:p w:rsidR="00C61A30" w:rsidRDefault="008954C2">
      <w:pPr>
        <w:spacing w:line="318" w:lineRule="exact"/>
        <w:ind w:left="2175" w:right="2635"/>
        <w:jc w:val="center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набравших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минимальное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баллов</w:t>
      </w:r>
    </w:p>
    <w:p w:rsidR="00C61A30" w:rsidRDefault="00C61A30">
      <w:pPr>
        <w:pStyle w:val="a3"/>
        <w:spacing w:before="3"/>
        <w:rPr>
          <w:b/>
          <w:sz w:val="27"/>
        </w:rPr>
      </w:pPr>
    </w:p>
    <w:tbl>
      <w:tblPr>
        <w:tblStyle w:val="TableNormal"/>
        <w:tblW w:w="10123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81"/>
        <w:gridCol w:w="1456"/>
        <w:gridCol w:w="1465"/>
        <w:gridCol w:w="2401"/>
      </w:tblGrid>
      <w:tr w:rsidR="007719BC" w:rsidTr="007719BC">
        <w:trPr>
          <w:trHeight w:val="282"/>
        </w:trPr>
        <w:tc>
          <w:tcPr>
            <w:tcW w:w="2420" w:type="dxa"/>
          </w:tcPr>
          <w:p w:rsidR="007719BC" w:rsidRDefault="007719BC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381" w:type="dxa"/>
          </w:tcPr>
          <w:p w:rsidR="007719BC" w:rsidRDefault="007719BC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56" w:type="dxa"/>
          </w:tcPr>
          <w:p w:rsidR="007719BC" w:rsidRDefault="007719B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65" w:type="dxa"/>
          </w:tcPr>
          <w:p w:rsidR="007719BC" w:rsidRDefault="007719B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01" w:type="dxa"/>
          </w:tcPr>
          <w:p w:rsidR="007719BC" w:rsidRDefault="007719B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719BC" w:rsidTr="007719BC">
        <w:trPr>
          <w:trHeight w:val="265"/>
        </w:trPr>
        <w:tc>
          <w:tcPr>
            <w:tcW w:w="2420" w:type="dxa"/>
          </w:tcPr>
          <w:p w:rsidR="007719BC" w:rsidRDefault="007719BC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70) 6%</w:t>
            </w:r>
          </w:p>
        </w:tc>
        <w:tc>
          <w:tcPr>
            <w:tcW w:w="2381" w:type="dxa"/>
          </w:tcPr>
          <w:p w:rsidR="007719BC" w:rsidRDefault="007719BC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72) 6%</w:t>
            </w:r>
          </w:p>
        </w:tc>
        <w:tc>
          <w:tcPr>
            <w:tcW w:w="1456" w:type="dxa"/>
          </w:tcPr>
          <w:p w:rsidR="007719BC" w:rsidRDefault="007719B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1(из 45) 5,7</w:t>
            </w:r>
          </w:p>
        </w:tc>
        <w:tc>
          <w:tcPr>
            <w:tcW w:w="1465" w:type="dxa"/>
          </w:tcPr>
          <w:p w:rsidR="007719BC" w:rsidRDefault="007719B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1(из 27)</w:t>
            </w:r>
          </w:p>
        </w:tc>
        <w:tc>
          <w:tcPr>
            <w:tcW w:w="2401" w:type="dxa"/>
          </w:tcPr>
          <w:p w:rsidR="007719BC" w:rsidRDefault="007719B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1(из 36)</w:t>
            </w:r>
          </w:p>
        </w:tc>
      </w:tr>
    </w:tbl>
    <w:p w:rsidR="00C61A30" w:rsidRDefault="00C61A30" w:rsidP="007979F4">
      <w:pPr>
        <w:pStyle w:val="a3"/>
        <w:spacing w:before="1" w:line="235" w:lineRule="auto"/>
        <w:ind w:right="962"/>
      </w:pPr>
    </w:p>
    <w:p w:rsidR="00C61A30" w:rsidRDefault="00C61A30">
      <w:pPr>
        <w:pStyle w:val="a3"/>
        <w:spacing w:before="11"/>
        <w:rPr>
          <w:sz w:val="27"/>
        </w:rPr>
      </w:pPr>
    </w:p>
    <w:p w:rsidR="00C61A30" w:rsidRDefault="008954C2">
      <w:pPr>
        <w:pStyle w:val="1"/>
        <w:spacing w:line="235" w:lineRule="auto"/>
        <w:ind w:left="2313" w:right="2771" w:firstLine="74"/>
        <w:jc w:val="center"/>
      </w:pPr>
      <w:r>
        <w:t>Информация об</w:t>
      </w:r>
      <w:r>
        <w:rPr>
          <w:spacing w:val="1"/>
        </w:rPr>
        <w:t xml:space="preserve"> </w:t>
      </w:r>
      <w:r>
        <w:t>участниках</w:t>
      </w:r>
      <w:r>
        <w:rPr>
          <w:spacing w:val="70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набравших</w:t>
      </w:r>
      <w:r>
        <w:rPr>
          <w:spacing w:val="-7"/>
        </w:rPr>
        <w:t xml:space="preserve"> </w:t>
      </w:r>
      <w:r>
        <w:t>максимальное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баллов</w:t>
      </w:r>
    </w:p>
    <w:p w:rsidR="007719BC" w:rsidRDefault="008954C2" w:rsidP="00A87D37">
      <w:pPr>
        <w:pStyle w:val="a3"/>
        <w:spacing w:before="238" w:line="235" w:lineRule="auto"/>
        <w:ind w:left="260" w:right="714" w:firstLine="700"/>
      </w:pPr>
      <w:r>
        <w:t>В</w:t>
      </w:r>
      <w:r>
        <w:rPr>
          <w:spacing w:val="51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году</w:t>
      </w:r>
      <w:r>
        <w:rPr>
          <w:spacing w:val="21"/>
        </w:rPr>
        <w:t xml:space="preserve"> </w:t>
      </w:r>
      <w:r>
        <w:t>высоко-</w:t>
      </w:r>
      <w:proofErr w:type="spellStart"/>
      <w:r>
        <w:t>бальник</w:t>
      </w:r>
      <w:r w:rsidR="00A87D37">
        <w:t>ов</w:t>
      </w:r>
      <w:proofErr w:type="spellEnd"/>
      <w:r w:rsidR="00A87D37">
        <w:t>, набравших</w:t>
      </w:r>
      <w:r w:rsidR="007719BC">
        <w:t xml:space="preserve"> 81 балл и выше: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936"/>
        <w:gridCol w:w="1603"/>
        <w:gridCol w:w="1019"/>
        <w:gridCol w:w="1629"/>
        <w:gridCol w:w="456"/>
        <w:gridCol w:w="456"/>
        <w:gridCol w:w="3979"/>
      </w:tblGrid>
      <w:tr w:rsidR="00F82C76" w:rsidRPr="0080691A" w:rsidTr="0080691A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980302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Саляхов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Альмирович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color w:val="000000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8069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Масгутовна</w:t>
            </w:r>
            <w:proofErr w:type="spellEnd"/>
          </w:p>
        </w:tc>
      </w:tr>
      <w:tr w:rsidR="00F82C76" w:rsidRPr="0080691A" w:rsidTr="0080691A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980301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Хабибуллин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Динар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Ранисович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Сыртланова</w:t>
            </w:r>
            <w:proofErr w:type="spellEnd"/>
            <w:r w:rsidRPr="0080691A">
              <w:rPr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Адыляновна</w:t>
            </w:r>
            <w:proofErr w:type="spellEnd"/>
          </w:p>
        </w:tc>
      </w:tr>
      <w:tr w:rsidR="00F82C76" w:rsidRPr="0080691A" w:rsidTr="0080691A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980301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Сахапов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Альмир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Инсафутдинова</w:t>
            </w:r>
            <w:proofErr w:type="spellEnd"/>
            <w:r w:rsidRPr="0080691A">
              <w:rPr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Альмаровына</w:t>
            </w:r>
            <w:proofErr w:type="spellEnd"/>
          </w:p>
        </w:tc>
      </w:tr>
      <w:tr w:rsidR="00F82C76" w:rsidRPr="0080691A" w:rsidTr="0080691A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980301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Меховникова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0691A">
              <w:rPr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76" w:rsidRPr="0080691A" w:rsidRDefault="00F82C76" w:rsidP="00F82C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Сыртланова</w:t>
            </w:r>
            <w:proofErr w:type="spellEnd"/>
            <w:r w:rsidRPr="0080691A">
              <w:rPr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0691A">
              <w:rPr>
                <w:color w:val="000000"/>
                <w:sz w:val="24"/>
                <w:szCs w:val="24"/>
                <w:lang w:eastAsia="ru-RU"/>
              </w:rPr>
              <w:t>Адыляновна</w:t>
            </w:r>
            <w:proofErr w:type="spellEnd"/>
          </w:p>
        </w:tc>
      </w:tr>
    </w:tbl>
    <w:p w:rsidR="00C61A30" w:rsidRDefault="00C61A30" w:rsidP="009D599D">
      <w:pPr>
        <w:pStyle w:val="a3"/>
        <w:spacing w:line="322" w:lineRule="exact"/>
        <w:ind w:left="260"/>
      </w:pPr>
    </w:p>
    <w:p w:rsidR="0080691A" w:rsidRDefault="0080691A" w:rsidP="009D599D">
      <w:pPr>
        <w:pStyle w:val="a3"/>
        <w:spacing w:line="322" w:lineRule="exact"/>
        <w:ind w:left="260"/>
      </w:pPr>
      <w:r>
        <w:t>Информация об учениках набравших 70 и более баллов</w:t>
      </w:r>
    </w:p>
    <w:tbl>
      <w:tblPr>
        <w:tblW w:w="7760" w:type="dxa"/>
        <w:tblInd w:w="95" w:type="dxa"/>
        <w:tblLook w:val="04A0" w:firstRow="1" w:lastRow="0" w:firstColumn="1" w:lastColumn="0" w:noHBand="0" w:noVBand="1"/>
      </w:tblPr>
      <w:tblGrid>
        <w:gridCol w:w="440"/>
        <w:gridCol w:w="2220"/>
        <w:gridCol w:w="1153"/>
        <w:gridCol w:w="901"/>
        <w:gridCol w:w="1156"/>
        <w:gridCol w:w="1299"/>
        <w:gridCol w:w="1291"/>
      </w:tblGrid>
      <w:tr w:rsidR="0080691A" w:rsidRPr="0080691A" w:rsidTr="0080691A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Школа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Фамилия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Имя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Отчество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Первичный балл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0691A">
              <w:rPr>
                <w:color w:val="000000"/>
                <w:lang w:eastAsia="ru-RU"/>
              </w:rPr>
              <w:t>Вторичный балл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МБОУ "СОШ </w:t>
            </w: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с.Чалмалы</w:t>
            </w:r>
            <w:proofErr w:type="spellEnd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Беликов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Вадим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Сергеевич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Салимгареев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Ильназ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Ильшатович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№2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Гумеров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Маратович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Ибаева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Ирина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Радиковна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Фархутдинова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Регина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Ильдусовна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Хисматуллина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Алсу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Радиковна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Хафизова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Фарида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Флоридовна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Мусина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Илиза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Рамзилевна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№2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Байгарин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Вильдан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Газизов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Максим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Аликович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с.Мичуринск"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Яковлев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Никита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Николаевич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Галимова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Илина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Илшатовна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Филиппова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Ралина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Радиковна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Хамидуллин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Данис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Зульфатович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Агапитов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Сергей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Вячеславович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Карипов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Ильфатович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№2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Медетов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Темирлан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Бакытбекович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Халиков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Радмир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Муфтахова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Данияровна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№2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Ибрагимов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Ришатович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№2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Кадырова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Екатерина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Дмитриевна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80691A" w:rsidRPr="0080691A" w:rsidTr="0080691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0691A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МБОУ "СОШ №1 с.Шаран"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Меховников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Денис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Сергеевич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1A" w:rsidRPr="0080691A" w:rsidRDefault="0080691A" w:rsidP="0080691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0691A">
              <w:rPr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</w:tbl>
    <w:p w:rsidR="0080691A" w:rsidRDefault="0080691A" w:rsidP="009D599D">
      <w:pPr>
        <w:pStyle w:val="a3"/>
        <w:spacing w:line="322" w:lineRule="exact"/>
        <w:ind w:left="260"/>
      </w:pPr>
    </w:p>
    <w:p w:rsidR="00C61A30" w:rsidRDefault="008954C2">
      <w:pPr>
        <w:pStyle w:val="1"/>
        <w:spacing w:before="1"/>
        <w:ind w:left="1198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набравших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баллов</w:t>
      </w:r>
    </w:p>
    <w:p w:rsidR="00C61A30" w:rsidRDefault="00C61A30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1044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055"/>
        <w:gridCol w:w="1856"/>
        <w:gridCol w:w="990"/>
        <w:gridCol w:w="1154"/>
        <w:gridCol w:w="1154"/>
        <w:gridCol w:w="1154"/>
      </w:tblGrid>
      <w:tr w:rsidR="0080691A" w:rsidTr="0080691A">
        <w:trPr>
          <w:trHeight w:val="280"/>
        </w:trPr>
        <w:tc>
          <w:tcPr>
            <w:tcW w:w="2077" w:type="dxa"/>
          </w:tcPr>
          <w:p w:rsidR="0080691A" w:rsidRDefault="0080691A" w:rsidP="00A87D37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55" w:type="dxa"/>
          </w:tcPr>
          <w:p w:rsidR="0080691A" w:rsidRDefault="0080691A" w:rsidP="00A87D37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56" w:type="dxa"/>
          </w:tcPr>
          <w:p w:rsidR="0080691A" w:rsidRDefault="0080691A" w:rsidP="00A87D37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0" w:type="dxa"/>
          </w:tcPr>
          <w:p w:rsidR="0080691A" w:rsidRDefault="0080691A" w:rsidP="00A87D37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54" w:type="dxa"/>
          </w:tcPr>
          <w:p w:rsidR="0080691A" w:rsidRDefault="0080691A" w:rsidP="00A87D37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54" w:type="dxa"/>
          </w:tcPr>
          <w:p w:rsidR="0080691A" w:rsidRDefault="0080691A" w:rsidP="00A87D37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54" w:type="dxa"/>
          </w:tcPr>
          <w:p w:rsidR="0080691A" w:rsidRDefault="0080691A" w:rsidP="00A87D37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</w:tr>
      <w:tr w:rsidR="0080691A" w:rsidTr="0080691A">
        <w:trPr>
          <w:trHeight w:val="270"/>
        </w:trPr>
        <w:tc>
          <w:tcPr>
            <w:tcW w:w="2077" w:type="dxa"/>
          </w:tcPr>
          <w:p w:rsidR="0080691A" w:rsidRDefault="0080691A" w:rsidP="00A87D37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19(23%)</w:t>
            </w:r>
          </w:p>
        </w:tc>
        <w:tc>
          <w:tcPr>
            <w:tcW w:w="2055" w:type="dxa"/>
          </w:tcPr>
          <w:p w:rsidR="0080691A" w:rsidRDefault="0080691A" w:rsidP="00A87D37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21(23%)</w:t>
            </w:r>
          </w:p>
        </w:tc>
        <w:tc>
          <w:tcPr>
            <w:tcW w:w="1856" w:type="dxa"/>
          </w:tcPr>
          <w:p w:rsidR="0080691A" w:rsidRDefault="0080691A" w:rsidP="00A87D37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19(26%)</w:t>
            </w:r>
          </w:p>
        </w:tc>
        <w:tc>
          <w:tcPr>
            <w:tcW w:w="990" w:type="dxa"/>
          </w:tcPr>
          <w:p w:rsidR="0080691A" w:rsidRDefault="0080691A" w:rsidP="00A87D37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7 из 27 (26%)</w:t>
            </w:r>
          </w:p>
        </w:tc>
        <w:tc>
          <w:tcPr>
            <w:tcW w:w="1154" w:type="dxa"/>
          </w:tcPr>
          <w:p w:rsidR="0080691A" w:rsidRDefault="0080691A" w:rsidP="00A87D37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8 из 36 (22%)</w:t>
            </w:r>
          </w:p>
        </w:tc>
        <w:tc>
          <w:tcPr>
            <w:tcW w:w="1154" w:type="dxa"/>
          </w:tcPr>
          <w:p w:rsidR="0080691A" w:rsidRDefault="0080691A" w:rsidP="00A87D37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22 из 41(54%)</w:t>
            </w:r>
          </w:p>
        </w:tc>
        <w:tc>
          <w:tcPr>
            <w:tcW w:w="1154" w:type="dxa"/>
          </w:tcPr>
          <w:p w:rsidR="0080691A" w:rsidRDefault="0080691A" w:rsidP="0080691A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+32%</w:t>
            </w:r>
          </w:p>
        </w:tc>
      </w:tr>
    </w:tbl>
    <w:p w:rsidR="00C61A30" w:rsidRDefault="008954C2" w:rsidP="003C6994">
      <w:pPr>
        <w:pStyle w:val="a3"/>
        <w:spacing w:before="12"/>
        <w:ind w:left="380"/>
      </w:pPr>
      <w:r>
        <w:t>Динамика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году</w:t>
      </w:r>
      <w:r>
        <w:rPr>
          <w:spacing w:val="-4"/>
        </w:rPr>
        <w:t xml:space="preserve"> </w:t>
      </w:r>
      <w:r w:rsidR="0080691A">
        <w:rPr>
          <w:spacing w:val="-4"/>
        </w:rPr>
        <w:t>+32</w:t>
      </w:r>
      <w:r>
        <w:t>%.</w:t>
      </w:r>
    </w:p>
    <w:tbl>
      <w:tblPr>
        <w:tblW w:w="9821" w:type="dxa"/>
        <w:tblInd w:w="95" w:type="dxa"/>
        <w:tblLook w:val="04A0" w:firstRow="1" w:lastRow="0" w:firstColumn="1" w:lastColumn="0" w:noHBand="0" w:noVBand="1"/>
      </w:tblPr>
      <w:tblGrid>
        <w:gridCol w:w="3982"/>
        <w:gridCol w:w="1557"/>
        <w:gridCol w:w="961"/>
        <w:gridCol w:w="1422"/>
        <w:gridCol w:w="940"/>
        <w:gridCol w:w="960"/>
      </w:tblGrid>
      <w:tr w:rsidR="00841540" w:rsidRPr="00841540" w:rsidTr="00841540">
        <w:trPr>
          <w:trHeight w:val="3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МБОУ "СОШ №2 с.Шаран"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Энже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41540" w:rsidRPr="00841540" w:rsidTr="00841540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МБОУ "СОШ №2 с.Шаран"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1540"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41540" w:rsidRPr="00841540" w:rsidTr="00841540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МБОУ «СОШ №1 с.Шаран»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540" w:rsidRPr="00841540" w:rsidRDefault="00841540" w:rsidP="0084154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C61A30" w:rsidRDefault="00C61A30">
      <w:pPr>
        <w:pStyle w:val="a3"/>
        <w:spacing w:before="3"/>
        <w:rPr>
          <w:sz w:val="29"/>
        </w:rPr>
      </w:pPr>
    </w:p>
    <w:p w:rsidR="00C61A30" w:rsidRDefault="008954C2">
      <w:pPr>
        <w:pStyle w:val="1"/>
        <w:spacing w:line="235" w:lineRule="auto"/>
        <w:ind w:left="793" w:right="2113" w:hanging="24"/>
      </w:pPr>
      <w:r>
        <w:t>Результаты ЕГЭ – 202</w:t>
      </w:r>
      <w:r w:rsidR="00EC43E0">
        <w:t>3</w:t>
      </w:r>
      <w:r>
        <w:t xml:space="preserve"> по математике профильного уровня по</w:t>
      </w:r>
      <w:r>
        <w:rPr>
          <w:spacing w:val="-67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району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6"/>
        </w:rPr>
        <w:t xml:space="preserve"> </w:t>
      </w:r>
      <w:r>
        <w:t>таблице:</w:t>
      </w:r>
    </w:p>
    <w:p w:rsidR="00C61A30" w:rsidRDefault="00C61A30">
      <w:pPr>
        <w:pStyle w:val="a3"/>
        <w:rPr>
          <w:b/>
          <w:sz w:val="20"/>
        </w:rPr>
      </w:pPr>
    </w:p>
    <w:p w:rsidR="00C61A30" w:rsidRDefault="00C61A30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567"/>
        <w:gridCol w:w="425"/>
        <w:gridCol w:w="425"/>
        <w:gridCol w:w="840"/>
        <w:gridCol w:w="136"/>
        <w:gridCol w:w="425"/>
        <w:gridCol w:w="442"/>
        <w:gridCol w:w="425"/>
        <w:gridCol w:w="426"/>
        <w:gridCol w:w="142"/>
        <w:gridCol w:w="425"/>
        <w:gridCol w:w="567"/>
        <w:gridCol w:w="567"/>
        <w:gridCol w:w="567"/>
        <w:gridCol w:w="142"/>
        <w:gridCol w:w="425"/>
        <w:gridCol w:w="567"/>
        <w:gridCol w:w="567"/>
        <w:gridCol w:w="567"/>
      </w:tblGrid>
      <w:tr w:rsidR="00841540" w:rsidTr="00841540">
        <w:trPr>
          <w:trHeight w:val="280"/>
        </w:trPr>
        <w:tc>
          <w:tcPr>
            <w:tcW w:w="1158" w:type="dxa"/>
          </w:tcPr>
          <w:p w:rsidR="00841540" w:rsidRDefault="00841540" w:rsidP="00EC43E0">
            <w:pPr>
              <w:pStyle w:val="TableParagraph"/>
              <w:spacing w:line="260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</w:tcPr>
          <w:p w:rsidR="00841540" w:rsidRDefault="00841540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4"/>
          </w:tcPr>
          <w:p w:rsidR="00841540" w:rsidRDefault="0084154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1860" w:type="dxa"/>
            <w:gridSpan w:val="5"/>
          </w:tcPr>
          <w:p w:rsidR="00841540" w:rsidRDefault="00841540" w:rsidP="00A87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2021-2022 </w:t>
            </w:r>
            <w:proofErr w:type="spellStart"/>
            <w:r>
              <w:rPr>
                <w:sz w:val="20"/>
              </w:rPr>
              <w:t>уч.год</w:t>
            </w:r>
            <w:proofErr w:type="spellEnd"/>
          </w:p>
        </w:tc>
        <w:tc>
          <w:tcPr>
            <w:tcW w:w="2268" w:type="dxa"/>
            <w:gridSpan w:val="5"/>
          </w:tcPr>
          <w:p w:rsidR="00841540" w:rsidRDefault="00841540" w:rsidP="00A87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2022-2023 </w:t>
            </w:r>
            <w:proofErr w:type="spellStart"/>
            <w:r>
              <w:rPr>
                <w:sz w:val="20"/>
              </w:rPr>
              <w:t>уч.год</w:t>
            </w:r>
            <w:proofErr w:type="spellEnd"/>
          </w:p>
        </w:tc>
        <w:tc>
          <w:tcPr>
            <w:tcW w:w="2126" w:type="dxa"/>
            <w:gridSpan w:val="4"/>
          </w:tcPr>
          <w:p w:rsidR="00841540" w:rsidRDefault="00841540" w:rsidP="008415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2023-2024 </w:t>
            </w:r>
            <w:proofErr w:type="spellStart"/>
            <w:r>
              <w:rPr>
                <w:sz w:val="20"/>
              </w:rPr>
              <w:t>уч.год</w:t>
            </w:r>
            <w:proofErr w:type="spellEnd"/>
          </w:p>
        </w:tc>
      </w:tr>
      <w:tr w:rsidR="00841540" w:rsidTr="00841540">
        <w:trPr>
          <w:trHeight w:val="1020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169" w:lineRule="exact"/>
              <w:ind w:right="710"/>
              <w:jc w:val="right"/>
              <w:rPr>
                <w:sz w:val="15"/>
              </w:rPr>
            </w:pPr>
            <w:r>
              <w:rPr>
                <w:w w:val="75"/>
                <w:sz w:val="15"/>
              </w:rPr>
              <w:t>Учебное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учреждение</w:t>
            </w:r>
          </w:p>
        </w:tc>
        <w:tc>
          <w:tcPr>
            <w:tcW w:w="567" w:type="dxa"/>
            <w:textDirection w:val="btLr"/>
          </w:tcPr>
          <w:p w:rsidR="00841540" w:rsidRDefault="00841540" w:rsidP="00A87D37">
            <w:pPr>
              <w:pStyle w:val="TableParagraph"/>
              <w:spacing w:before="1"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425" w:type="dxa"/>
            <w:textDirection w:val="btLr"/>
          </w:tcPr>
          <w:p w:rsidR="00841540" w:rsidRDefault="00841540" w:rsidP="00A87D37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425" w:type="dxa"/>
            <w:textDirection w:val="btLr"/>
          </w:tcPr>
          <w:p w:rsidR="00841540" w:rsidRDefault="00841540" w:rsidP="00A87D37">
            <w:pPr>
              <w:pStyle w:val="TableParagraph"/>
              <w:spacing w:line="170" w:lineRule="atLeast"/>
              <w:ind w:left="388" w:right="141"/>
              <w:rPr>
                <w:sz w:val="15"/>
              </w:rPr>
            </w:pPr>
            <w:r>
              <w:rPr>
                <w:w w:val="85"/>
                <w:sz w:val="15"/>
              </w:rPr>
              <w:t>Кол-во</w:t>
            </w:r>
            <w:r>
              <w:rPr>
                <w:spacing w:val="1"/>
                <w:w w:val="85"/>
                <w:sz w:val="15"/>
              </w:rPr>
              <w:t xml:space="preserve"> </w:t>
            </w:r>
            <w:proofErr w:type="spellStart"/>
            <w:r>
              <w:rPr>
                <w:w w:val="75"/>
                <w:sz w:val="15"/>
              </w:rPr>
              <w:t>выпускни</w:t>
            </w:r>
            <w:proofErr w:type="spellEnd"/>
          </w:p>
        </w:tc>
        <w:tc>
          <w:tcPr>
            <w:tcW w:w="840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выпускн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1" w:type="dxa"/>
            <w:gridSpan w:val="2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Сдавали ЕГЭ</w:t>
            </w:r>
          </w:p>
        </w:tc>
        <w:tc>
          <w:tcPr>
            <w:tcW w:w="442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Сред.балл</w:t>
            </w:r>
            <w:proofErr w:type="spellEnd"/>
          </w:p>
        </w:tc>
        <w:tc>
          <w:tcPr>
            <w:tcW w:w="425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426" w:type="dxa"/>
            <w:textDirection w:val="btLr"/>
          </w:tcPr>
          <w:p w:rsidR="00841540" w:rsidRDefault="00841540" w:rsidP="00A87D37">
            <w:pPr>
              <w:pStyle w:val="TableParagraph"/>
              <w:spacing w:line="210" w:lineRule="atLeast"/>
              <w:ind w:left="359" w:right="171"/>
              <w:rPr>
                <w:sz w:val="18"/>
              </w:rPr>
            </w:pPr>
            <w:r>
              <w:rPr>
                <w:w w:val="70"/>
                <w:sz w:val="18"/>
              </w:rPr>
              <w:t>Средний</w:t>
            </w:r>
            <w:r>
              <w:rPr>
                <w:spacing w:val="-29"/>
                <w:w w:val="7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балл</w:t>
            </w:r>
          </w:p>
        </w:tc>
        <w:tc>
          <w:tcPr>
            <w:tcW w:w="567" w:type="dxa"/>
            <w:gridSpan w:val="2"/>
            <w:textDirection w:val="btLr"/>
          </w:tcPr>
          <w:p w:rsidR="00841540" w:rsidRDefault="00841540" w:rsidP="00A87D37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567" w:type="dxa"/>
            <w:textDirection w:val="btLr"/>
          </w:tcPr>
          <w:p w:rsidR="00841540" w:rsidRDefault="00841540" w:rsidP="006145DE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выпускн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841540" w:rsidRDefault="00841540" w:rsidP="006145DE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Сдавали ЕГЭ</w:t>
            </w:r>
          </w:p>
        </w:tc>
        <w:tc>
          <w:tcPr>
            <w:tcW w:w="567" w:type="dxa"/>
            <w:textDirection w:val="btLr"/>
          </w:tcPr>
          <w:p w:rsidR="00841540" w:rsidRDefault="00841540" w:rsidP="006145DE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Сред.балл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841540" w:rsidRDefault="00841540" w:rsidP="00A87D37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567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выпускн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Сдавали ЕГЭ</w:t>
            </w:r>
          </w:p>
        </w:tc>
        <w:tc>
          <w:tcPr>
            <w:tcW w:w="567" w:type="dxa"/>
            <w:textDirection w:val="btLr"/>
          </w:tcPr>
          <w:p w:rsidR="00841540" w:rsidRDefault="00841540" w:rsidP="008F57A6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Сред.балл</w:t>
            </w:r>
            <w:proofErr w:type="spellEnd"/>
          </w:p>
        </w:tc>
      </w:tr>
      <w:tr w:rsidR="00841540" w:rsidTr="00CB7C4F">
        <w:trPr>
          <w:trHeight w:val="422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2" w:lineRule="exact"/>
              <w:ind w:left="84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 w:rsidR="00841540" w:rsidRDefault="00841540" w:rsidP="00A87D37">
            <w:pPr>
              <w:pStyle w:val="TableParagraph"/>
              <w:spacing w:line="200" w:lineRule="exact"/>
              <w:ind w:left="84"/>
              <w:rPr>
                <w:sz w:val="20"/>
              </w:rPr>
            </w:pPr>
            <w:r>
              <w:rPr>
                <w:sz w:val="20"/>
              </w:rPr>
              <w:t>с.Шаран»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+13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29(62%)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192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42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6" w:type="dxa"/>
          </w:tcPr>
          <w:p w:rsidR="00841540" w:rsidRDefault="00841540" w:rsidP="00A87D37">
            <w:pPr>
              <w:pStyle w:val="TableParagraph"/>
              <w:spacing w:before="19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before="19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38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17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57</w:t>
            </w: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+</w:t>
            </w:r>
            <w:r w:rsidR="004D3CE8">
              <w:rPr>
                <w:b/>
                <w:sz w:val="20"/>
              </w:rPr>
              <w:t>32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192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</w:tr>
      <w:tr w:rsidR="00841540" w:rsidTr="00CB7C4F">
        <w:trPr>
          <w:trHeight w:val="433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  <w:p w:rsidR="00841540" w:rsidRDefault="00841540" w:rsidP="00A87D37">
            <w:pPr>
              <w:pStyle w:val="TableParagraph"/>
              <w:spacing w:line="204" w:lineRule="exact"/>
              <w:ind w:left="84"/>
              <w:rPr>
                <w:sz w:val="20"/>
              </w:rPr>
            </w:pPr>
            <w:r>
              <w:rPr>
                <w:sz w:val="20"/>
              </w:rPr>
              <w:t>с.Шаран»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+11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+6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14(50%)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sz w:val="17"/>
              </w:rPr>
            </w:pPr>
            <w:r w:rsidRPr="00262960">
              <w:rPr>
                <w:sz w:val="17"/>
              </w:rPr>
              <w:t>20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sz w:val="17"/>
              </w:rPr>
            </w:pPr>
            <w:r w:rsidRPr="00262960">
              <w:rPr>
                <w:sz w:val="17"/>
              </w:rPr>
              <w:t>6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sz w:val="17"/>
              </w:rPr>
            </w:pPr>
            <w:r w:rsidRPr="00262960">
              <w:rPr>
                <w:sz w:val="17"/>
              </w:rPr>
              <w:t>65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1540" w:rsidRDefault="00841540" w:rsidP="00BC2B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+10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9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9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8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56</w:t>
            </w:r>
          </w:p>
        </w:tc>
        <w:tc>
          <w:tcPr>
            <w:tcW w:w="567" w:type="dxa"/>
            <w:gridSpan w:val="2"/>
          </w:tcPr>
          <w:p w:rsidR="00841540" w:rsidRPr="00262960" w:rsidRDefault="004D3CE8" w:rsidP="00A87D37"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  <w:t>+10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567" w:type="dxa"/>
          </w:tcPr>
          <w:p w:rsidR="00841540" w:rsidRPr="00262960" w:rsidRDefault="004D3CE8" w:rsidP="008F57A6"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  <w:t>66</w:t>
            </w: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307</w:t>
            </w:r>
            <w:r w:rsidRPr="00621FD3">
              <w:rPr>
                <w:sz w:val="20"/>
                <w:highlight w:val="yellow"/>
              </w:rPr>
              <w:t xml:space="preserve"> </w:t>
            </w:r>
            <w:r w:rsidRPr="00621FD3">
              <w:rPr>
                <w:sz w:val="20"/>
              </w:rPr>
              <w:t xml:space="preserve">МБОУ «СОШ </w:t>
            </w:r>
            <w:proofErr w:type="spellStart"/>
            <w:r w:rsidRPr="00621FD3">
              <w:rPr>
                <w:sz w:val="20"/>
              </w:rPr>
              <w:t>с.Базгиево</w:t>
            </w:r>
            <w:proofErr w:type="spellEnd"/>
            <w:r w:rsidRPr="00621FD3"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-21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6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4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70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+13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5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5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46</w:t>
            </w:r>
          </w:p>
        </w:tc>
        <w:tc>
          <w:tcPr>
            <w:tcW w:w="567" w:type="dxa"/>
            <w:gridSpan w:val="2"/>
          </w:tcPr>
          <w:p w:rsidR="00841540" w:rsidRPr="00262960" w:rsidRDefault="00841540" w:rsidP="0043159F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 xml:space="preserve"> </w:t>
            </w:r>
            <w:r w:rsidR="0043159F">
              <w:rPr>
                <w:b/>
                <w:sz w:val="17"/>
              </w:rPr>
              <w:t>+6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310 МБОУ «СОШ с.Зириклы»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+8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1(20%)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10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1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34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-36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4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4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</w:tr>
      <w:tr w:rsidR="00841540" w:rsidTr="00CB7C4F">
        <w:trPr>
          <w:trHeight w:val="647"/>
        </w:trPr>
        <w:tc>
          <w:tcPr>
            <w:tcW w:w="1158" w:type="dxa"/>
          </w:tcPr>
          <w:p w:rsidR="00841540" w:rsidRDefault="00841540" w:rsidP="00621FD3">
            <w:pPr>
              <w:pStyle w:val="TableParagraph"/>
              <w:spacing w:line="216" w:lineRule="exact"/>
              <w:ind w:left="4" w:right="142"/>
              <w:rPr>
                <w:sz w:val="20"/>
              </w:rPr>
            </w:pPr>
            <w:r>
              <w:rPr>
                <w:sz w:val="20"/>
              </w:rPr>
              <w:t>312 МБОУ «СОШ с. Мичуринск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+8,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-8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3(60%)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5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2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28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5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-27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3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1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46</w:t>
            </w: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 xml:space="preserve"> +</w:t>
            </w:r>
            <w:r w:rsidR="0043159F">
              <w:rPr>
                <w:b/>
              </w:rPr>
              <w:t>20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841540" w:rsidTr="00CB7C4F">
        <w:trPr>
          <w:trHeight w:val="650"/>
        </w:trPr>
        <w:tc>
          <w:tcPr>
            <w:tcW w:w="1158" w:type="dxa"/>
          </w:tcPr>
          <w:p w:rsidR="00841540" w:rsidRDefault="00841540" w:rsidP="00621FD3">
            <w:pPr>
              <w:pStyle w:val="TableParagraph"/>
              <w:spacing w:line="216" w:lineRule="exact"/>
              <w:ind w:left="84" w:right="14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313 МБОУ «СОШ с. </w:t>
            </w:r>
            <w:proofErr w:type="spellStart"/>
            <w:r>
              <w:rPr>
                <w:sz w:val="20"/>
              </w:rPr>
              <w:t>Наратасты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8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8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8"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8"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1(11%)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8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</w:pPr>
            <w:r>
              <w:t>5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0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</w:pP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BC2BD5">
            <w:pPr>
              <w:pStyle w:val="TableParagraph"/>
              <w:spacing w:before="168" w:line="21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43159F">
              <w:rPr>
                <w:b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rPr>
                <w:b/>
              </w:rPr>
            </w:pPr>
          </w:p>
        </w:tc>
      </w:tr>
      <w:tr w:rsidR="00841540" w:rsidTr="00CB7C4F">
        <w:trPr>
          <w:trHeight w:val="650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18" w:lineRule="exact"/>
              <w:ind w:left="84" w:right="278"/>
              <w:rPr>
                <w:sz w:val="20"/>
              </w:rPr>
            </w:pPr>
            <w:r>
              <w:rPr>
                <w:sz w:val="20"/>
              </w:rPr>
              <w:t xml:space="preserve">320 МБОУ «СОШ </w:t>
            </w:r>
            <w:proofErr w:type="spellStart"/>
            <w:r>
              <w:rPr>
                <w:sz w:val="20"/>
              </w:rPr>
              <w:t>с.Сакты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7"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7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+5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7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7"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9(69%)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A87D37">
            <w:pPr>
              <w:pStyle w:val="TableParagraph"/>
              <w:spacing w:before="167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2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0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</w:pPr>
            <w:r w:rsidRPr="00262960">
              <w:t>0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rPr>
                <w:b/>
              </w:rPr>
            </w:pPr>
          </w:p>
          <w:p w:rsidR="00841540" w:rsidRDefault="00841540" w:rsidP="00BC2BD5">
            <w:pPr>
              <w:pStyle w:val="TableParagraph"/>
              <w:spacing w:before="167" w:line="210" w:lineRule="exact"/>
              <w:rPr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841540" w:rsidRPr="00262960" w:rsidRDefault="00841540" w:rsidP="0043159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43159F">
              <w:rPr>
                <w:b/>
              </w:rPr>
              <w:t>1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rPr>
                <w:b/>
              </w:rPr>
            </w:pPr>
            <w:r w:rsidRPr="00262960">
              <w:rPr>
                <w:b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rPr>
                <w:b/>
              </w:rPr>
            </w:pP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322</w:t>
            </w:r>
            <w:r w:rsidRPr="00EA16CC">
              <w:rPr>
                <w:sz w:val="20"/>
              </w:rPr>
              <w:t xml:space="preserve"> МБОУ «СОШ с.Три Ключа»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-3,6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6(75%)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3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1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64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+10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r w:rsidR="0043159F">
              <w:rPr>
                <w:b/>
                <w:sz w:val="17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before="6"/>
              <w:rPr>
                <w:b/>
                <w:sz w:val="17"/>
              </w:rPr>
            </w:pPr>
            <w:r w:rsidRPr="00262960">
              <w:rPr>
                <w:b/>
                <w:sz w:val="17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before="6"/>
              <w:rPr>
                <w:b/>
                <w:sz w:val="17"/>
              </w:rPr>
            </w:pP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 w:rsidRPr="00621FD3">
              <w:rPr>
                <w:sz w:val="20"/>
              </w:rPr>
              <w:t xml:space="preserve">323 МБОУ «СОШ </w:t>
            </w:r>
            <w:proofErr w:type="spellStart"/>
            <w:r w:rsidRPr="00621FD3">
              <w:rPr>
                <w:sz w:val="20"/>
              </w:rPr>
              <w:t>с.Чалмалы</w:t>
            </w:r>
            <w:proofErr w:type="spellEnd"/>
            <w:r w:rsidRPr="00621FD3"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1(33%)</w:t>
            </w: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41540" w:rsidRDefault="00841540" w:rsidP="00A87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6</w:t>
            </w: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0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0</w:t>
            </w: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4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1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58</w:t>
            </w:r>
          </w:p>
        </w:tc>
        <w:tc>
          <w:tcPr>
            <w:tcW w:w="567" w:type="dxa"/>
            <w:gridSpan w:val="2"/>
          </w:tcPr>
          <w:p w:rsidR="00841540" w:rsidRPr="00262960" w:rsidRDefault="0043159F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+22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4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1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Pr="00621FD3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309 МБОУ «СОШ с.Дюртюли»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0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5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3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73</w:t>
            </w: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3159F" w:rsidRPr="00262960" w:rsidRDefault="0043159F" w:rsidP="0043159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 xml:space="preserve">306 МБОУ «СОШ </w:t>
            </w:r>
            <w:proofErr w:type="spellStart"/>
            <w:r>
              <w:rPr>
                <w:sz w:val="20"/>
              </w:rPr>
              <w:t>с.Акбарисово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  <w:r w:rsidRPr="00262960">
              <w:rPr>
                <w:sz w:val="17"/>
              </w:rPr>
              <w:t>0</w:t>
            </w: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262960"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841540" w:rsidRPr="00262960" w:rsidRDefault="00841540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</w:tr>
      <w:tr w:rsidR="00841540" w:rsidTr="00CB7C4F">
        <w:trPr>
          <w:trHeight w:val="431"/>
        </w:trPr>
        <w:tc>
          <w:tcPr>
            <w:tcW w:w="1158" w:type="dxa"/>
          </w:tcPr>
          <w:p w:rsidR="00841540" w:rsidRDefault="00841540" w:rsidP="00A87D37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7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25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840" w:type="dxa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561" w:type="dxa"/>
            <w:gridSpan w:val="2"/>
          </w:tcPr>
          <w:p w:rsidR="00841540" w:rsidRDefault="00841540" w:rsidP="00A87D37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442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425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426" w:type="dxa"/>
          </w:tcPr>
          <w:p w:rsidR="00841540" w:rsidRPr="00262960" w:rsidRDefault="00841540" w:rsidP="00A87D3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567" w:type="dxa"/>
            <w:gridSpan w:val="2"/>
          </w:tcPr>
          <w:p w:rsidR="00841540" w:rsidRDefault="00841540" w:rsidP="00A87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841540" w:rsidRPr="00262960" w:rsidRDefault="00841540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67" w:type="dxa"/>
            <w:gridSpan w:val="2"/>
          </w:tcPr>
          <w:p w:rsidR="00841540" w:rsidRPr="00262960" w:rsidRDefault="0043159F" w:rsidP="00A87D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+6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67" w:type="dxa"/>
          </w:tcPr>
          <w:p w:rsidR="00841540" w:rsidRPr="00262960" w:rsidRDefault="0043159F" w:rsidP="008F57A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</w:tr>
    </w:tbl>
    <w:p w:rsidR="00C61A30" w:rsidRDefault="00C61A30">
      <w:pPr>
        <w:spacing w:line="212" w:lineRule="exact"/>
        <w:rPr>
          <w:sz w:val="20"/>
        </w:rPr>
        <w:sectPr w:rsidR="00C61A30">
          <w:pgSz w:w="11900" w:h="16840"/>
          <w:pgMar w:top="780" w:right="120" w:bottom="280" w:left="880" w:header="720" w:footer="720" w:gutter="0"/>
          <w:cols w:space="720"/>
        </w:sectPr>
      </w:pPr>
    </w:p>
    <w:p w:rsidR="00B01665" w:rsidRDefault="00B01665" w:rsidP="00B01665">
      <w:pPr>
        <w:pStyle w:val="TableParagraph"/>
        <w:spacing w:line="202" w:lineRule="exact"/>
        <w:ind w:left="84"/>
        <w:rPr>
          <w:b/>
          <w:sz w:val="28"/>
        </w:rPr>
      </w:pPr>
    </w:p>
    <w:p w:rsidR="00B01665" w:rsidRPr="00B01665" w:rsidRDefault="00B01665" w:rsidP="0043455C">
      <w:pPr>
        <w:pStyle w:val="TableParagraph"/>
        <w:ind w:left="85" w:firstLine="482"/>
        <w:rPr>
          <w:sz w:val="24"/>
          <w:szCs w:val="24"/>
        </w:rPr>
      </w:pPr>
      <w:r w:rsidRPr="00B01665">
        <w:rPr>
          <w:sz w:val="24"/>
          <w:szCs w:val="24"/>
        </w:rPr>
        <w:t xml:space="preserve">Очень высокий </w:t>
      </w:r>
      <w:proofErr w:type="spellStart"/>
      <w:proofErr w:type="gramStart"/>
      <w:r w:rsidRPr="00B01665">
        <w:rPr>
          <w:sz w:val="24"/>
          <w:szCs w:val="24"/>
        </w:rPr>
        <w:t>сред.балл</w:t>
      </w:r>
      <w:proofErr w:type="spellEnd"/>
      <w:proofErr w:type="gramEnd"/>
      <w:r w:rsidRPr="00B01665">
        <w:rPr>
          <w:sz w:val="24"/>
          <w:szCs w:val="24"/>
        </w:rPr>
        <w:t xml:space="preserve"> показала в этом году МБОУ «СОШ с.Дюртюли», далее 57 баллов показала МБОУ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«СОШ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№1 с.Шаран», 56 баллов МБОУ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«СОШ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№2 с.Шаран».</w:t>
      </w:r>
    </w:p>
    <w:p w:rsidR="00B01665" w:rsidRPr="00B01665" w:rsidRDefault="00B01665" w:rsidP="0043455C">
      <w:pPr>
        <w:pStyle w:val="TableParagraph"/>
        <w:ind w:left="85" w:firstLine="482"/>
        <w:rPr>
          <w:sz w:val="24"/>
          <w:szCs w:val="24"/>
        </w:rPr>
      </w:pPr>
      <w:r w:rsidRPr="00B01665">
        <w:rPr>
          <w:sz w:val="24"/>
          <w:szCs w:val="24"/>
        </w:rPr>
        <w:t xml:space="preserve"> Очень высокие баллы у учащихся МБОУ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«СОШ</w:t>
      </w:r>
      <w:r w:rsidRPr="00B01665">
        <w:rPr>
          <w:spacing w:val="-2"/>
          <w:sz w:val="24"/>
          <w:szCs w:val="24"/>
        </w:rPr>
        <w:t xml:space="preserve"> </w:t>
      </w:r>
      <w:r w:rsidRPr="00B01665">
        <w:rPr>
          <w:sz w:val="24"/>
          <w:szCs w:val="24"/>
        </w:rPr>
        <w:t>№1 с.Шаран». По этой школе очень высокий показатель сдава</w:t>
      </w:r>
      <w:r w:rsidR="0043455C">
        <w:rPr>
          <w:sz w:val="24"/>
          <w:szCs w:val="24"/>
        </w:rPr>
        <w:t>в</w:t>
      </w:r>
      <w:r w:rsidRPr="00B01665">
        <w:rPr>
          <w:sz w:val="24"/>
          <w:szCs w:val="24"/>
        </w:rPr>
        <w:t>ших ЕГЭ профильного уровня.</w:t>
      </w:r>
    </w:p>
    <w:p w:rsidR="00C61A30" w:rsidRDefault="008954C2">
      <w:pPr>
        <w:spacing w:before="68" w:line="235" w:lineRule="auto"/>
        <w:ind w:left="4550" w:right="714" w:hanging="3822"/>
        <w:rPr>
          <w:b/>
          <w:sz w:val="28"/>
        </w:rPr>
      </w:pPr>
      <w:r>
        <w:rPr>
          <w:b/>
          <w:sz w:val="28"/>
        </w:rPr>
        <w:t>Анализ выполнения заданий ЕГЭ-202</w:t>
      </w:r>
      <w:r w:rsidR="004325CF">
        <w:rPr>
          <w:b/>
          <w:sz w:val="28"/>
        </w:rPr>
        <w:t>4</w:t>
      </w:r>
      <w:r>
        <w:rPr>
          <w:b/>
          <w:sz w:val="28"/>
        </w:rPr>
        <w:t xml:space="preserve"> по математике профильного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уровня</w:t>
      </w:r>
    </w:p>
    <w:p w:rsidR="00C61A30" w:rsidRDefault="00CE01BB" w:rsidP="00CE01BB">
      <w:pPr>
        <w:spacing w:before="68" w:line="235" w:lineRule="auto"/>
        <w:ind w:left="4550" w:right="714" w:hanging="3822"/>
        <w:rPr>
          <w:b/>
          <w:sz w:val="26"/>
        </w:rPr>
      </w:pPr>
      <w:r>
        <w:rPr>
          <w:b/>
          <w:sz w:val="28"/>
        </w:rPr>
        <w:t>1 часть</w:t>
      </w:r>
    </w:p>
    <w:p w:rsidR="00C61A30" w:rsidRDefault="00CE01BB">
      <w:pPr>
        <w:rPr>
          <w:sz w:val="2"/>
          <w:szCs w:val="2"/>
        </w:rPr>
        <w:sectPr w:rsidR="00C61A30">
          <w:pgSz w:w="11900" w:h="16840"/>
          <w:pgMar w:top="480" w:right="120" w:bottom="1044" w:left="880" w:header="720" w:footer="720" w:gutter="0"/>
          <w:cols w:space="720"/>
        </w:sectPr>
      </w:pPr>
      <w:r>
        <w:rPr>
          <w:sz w:val="2"/>
          <w:szCs w:val="2"/>
        </w:rPr>
        <w:t>1</w:t>
      </w:r>
    </w:p>
    <w:p w:rsidR="00C61A30" w:rsidRDefault="00C61A30">
      <w:pPr>
        <w:spacing w:line="253" w:lineRule="exact"/>
        <w:rPr>
          <w:sz w:val="24"/>
        </w:rPr>
        <w:sectPr w:rsidR="00C61A30">
          <w:type w:val="continuous"/>
          <w:pgSz w:w="11900" w:h="16840"/>
          <w:pgMar w:top="560" w:right="120" w:bottom="860" w:left="880" w:header="720" w:footer="720" w:gutter="0"/>
          <w:cols w:space="720"/>
        </w:sectPr>
      </w:pPr>
    </w:p>
    <w:tbl>
      <w:tblPr>
        <w:tblW w:w="2131" w:type="dxa"/>
        <w:tblInd w:w="99" w:type="dxa"/>
        <w:tblLook w:val="04A0" w:firstRow="1" w:lastRow="0" w:firstColumn="1" w:lastColumn="0" w:noHBand="0" w:noVBand="1"/>
      </w:tblPr>
      <w:tblGrid>
        <w:gridCol w:w="999"/>
        <w:gridCol w:w="1528"/>
      </w:tblGrid>
      <w:tr w:rsidR="00743BCE" w:rsidRPr="00743BCE" w:rsidTr="00743BCE">
        <w:trPr>
          <w:trHeight w:val="12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lastRenderedPageBreak/>
              <w:t>Номер заданий 1 части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Количество выполнивших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</w:tr>
      <w:tr w:rsidR="00743BCE" w:rsidRPr="00743BCE" w:rsidTr="00743BCE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CE" w:rsidRPr="00743BCE" w:rsidRDefault="00743BCE" w:rsidP="00743BC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43BCE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</w:tr>
    </w:tbl>
    <w:p w:rsidR="00D379B5" w:rsidRDefault="00D379B5">
      <w:pPr>
        <w:pStyle w:val="a3"/>
        <w:spacing w:before="3"/>
        <w:rPr>
          <w:b/>
          <w:sz w:val="19"/>
        </w:rPr>
      </w:pPr>
    </w:p>
    <w:p w:rsidR="00FB3898" w:rsidRDefault="00FB3898">
      <w:pPr>
        <w:pStyle w:val="a3"/>
        <w:spacing w:before="94" w:line="235" w:lineRule="auto"/>
        <w:ind w:left="380" w:right="1165" w:firstLine="708"/>
      </w:pPr>
      <w:r>
        <w:t>Часть 2 в 202</w:t>
      </w:r>
      <w:r w:rsidR="004325CF">
        <w:t>4</w:t>
      </w:r>
      <w:r>
        <w:t xml:space="preserve"> году</w:t>
      </w:r>
    </w:p>
    <w:tbl>
      <w:tblPr>
        <w:tblStyle w:val="a5"/>
        <w:tblW w:w="6276" w:type="dxa"/>
        <w:tblInd w:w="380" w:type="dxa"/>
        <w:tblLook w:val="04A0" w:firstRow="1" w:lastRow="0" w:firstColumn="1" w:lastColumn="0" w:noHBand="0" w:noVBand="1"/>
      </w:tblPr>
      <w:tblGrid>
        <w:gridCol w:w="1571"/>
        <w:gridCol w:w="1522"/>
        <w:gridCol w:w="1662"/>
        <w:gridCol w:w="1521"/>
      </w:tblGrid>
      <w:tr w:rsidR="00EF0D21" w:rsidTr="00EF0D21">
        <w:tc>
          <w:tcPr>
            <w:tcW w:w="157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52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1</w:t>
            </w:r>
          </w:p>
        </w:tc>
        <w:tc>
          <w:tcPr>
            <w:tcW w:w="166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2</w:t>
            </w:r>
          </w:p>
        </w:tc>
        <w:tc>
          <w:tcPr>
            <w:tcW w:w="152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3</w:t>
            </w:r>
          </w:p>
        </w:tc>
      </w:tr>
      <w:tr w:rsidR="00EF0D21" w:rsidTr="00EF0D21">
        <w:tc>
          <w:tcPr>
            <w:tcW w:w="1571" w:type="dxa"/>
          </w:tcPr>
          <w:p w:rsidR="00EF0D21" w:rsidRDefault="00EF0D21" w:rsidP="008F57A6">
            <w:pPr>
              <w:pStyle w:val="a3"/>
              <w:spacing w:before="94" w:line="235" w:lineRule="auto"/>
              <w:ind w:right="-101"/>
            </w:pPr>
            <w:r>
              <w:t>13 (2 балла)</w:t>
            </w:r>
          </w:p>
        </w:tc>
        <w:tc>
          <w:tcPr>
            <w:tcW w:w="152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3</w:t>
            </w:r>
          </w:p>
        </w:tc>
        <w:tc>
          <w:tcPr>
            <w:tcW w:w="166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21</w:t>
            </w:r>
          </w:p>
        </w:tc>
        <w:tc>
          <w:tcPr>
            <w:tcW w:w="152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</w:tr>
      <w:tr w:rsidR="00EF0D21" w:rsidTr="00EF0D21">
        <w:tc>
          <w:tcPr>
            <w:tcW w:w="1571" w:type="dxa"/>
          </w:tcPr>
          <w:p w:rsidR="00EF0D21" w:rsidRDefault="00EF0D21" w:rsidP="008F57A6">
            <w:pPr>
              <w:pStyle w:val="a3"/>
              <w:spacing w:before="94" w:line="235" w:lineRule="auto"/>
              <w:ind w:right="-101"/>
            </w:pPr>
            <w:r>
              <w:t>16 (2 балла)</w:t>
            </w:r>
          </w:p>
        </w:tc>
        <w:tc>
          <w:tcPr>
            <w:tcW w:w="152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7</w:t>
            </w:r>
          </w:p>
        </w:tc>
        <w:tc>
          <w:tcPr>
            <w:tcW w:w="166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10</w:t>
            </w:r>
          </w:p>
        </w:tc>
        <w:tc>
          <w:tcPr>
            <w:tcW w:w="152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</w:tr>
      <w:tr w:rsidR="00EF0D21" w:rsidTr="00EF0D21">
        <w:tc>
          <w:tcPr>
            <w:tcW w:w="1571" w:type="dxa"/>
          </w:tcPr>
          <w:p w:rsidR="00EF0D21" w:rsidRDefault="00EF0D21" w:rsidP="008F57A6">
            <w:pPr>
              <w:pStyle w:val="a3"/>
              <w:spacing w:before="94" w:line="235" w:lineRule="auto"/>
              <w:ind w:right="-101"/>
            </w:pPr>
            <w:r>
              <w:t>19 (4 балла)</w:t>
            </w:r>
          </w:p>
        </w:tc>
        <w:tc>
          <w:tcPr>
            <w:tcW w:w="152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8</w:t>
            </w:r>
          </w:p>
        </w:tc>
        <w:tc>
          <w:tcPr>
            <w:tcW w:w="166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52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</w:tr>
      <w:tr w:rsidR="00EF0D21" w:rsidTr="00EF0D21">
        <w:tc>
          <w:tcPr>
            <w:tcW w:w="1571" w:type="dxa"/>
          </w:tcPr>
          <w:p w:rsidR="00EF0D21" w:rsidRDefault="00EF0D21" w:rsidP="004325CF">
            <w:pPr>
              <w:pStyle w:val="a3"/>
              <w:spacing w:before="94" w:line="235" w:lineRule="auto"/>
              <w:ind w:right="-101"/>
            </w:pPr>
            <w:r>
              <w:t>15 (2 балла)</w:t>
            </w:r>
          </w:p>
        </w:tc>
        <w:tc>
          <w:tcPr>
            <w:tcW w:w="152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66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  <w:r>
              <w:t>7</w:t>
            </w:r>
          </w:p>
        </w:tc>
        <w:tc>
          <w:tcPr>
            <w:tcW w:w="1521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</w:p>
        </w:tc>
      </w:tr>
      <w:tr w:rsidR="00EF0D21" w:rsidTr="00EF0D21">
        <w:tc>
          <w:tcPr>
            <w:tcW w:w="1571" w:type="dxa"/>
          </w:tcPr>
          <w:p w:rsidR="00EF0D21" w:rsidRDefault="00EF0D21" w:rsidP="004325CF">
            <w:pPr>
              <w:pStyle w:val="a3"/>
              <w:spacing w:before="94" w:line="235" w:lineRule="auto"/>
              <w:ind w:right="-101"/>
            </w:pPr>
            <w:r>
              <w:t>17 (3 балла)</w:t>
            </w:r>
          </w:p>
        </w:tc>
        <w:tc>
          <w:tcPr>
            <w:tcW w:w="152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  <w:r>
              <w:t>1</w:t>
            </w:r>
          </w:p>
        </w:tc>
        <w:tc>
          <w:tcPr>
            <w:tcW w:w="166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521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  <w:r>
              <w:t>2</w:t>
            </w:r>
          </w:p>
        </w:tc>
      </w:tr>
      <w:tr w:rsidR="00EF0D21" w:rsidTr="00EF0D21">
        <w:tc>
          <w:tcPr>
            <w:tcW w:w="1571" w:type="dxa"/>
          </w:tcPr>
          <w:p w:rsidR="00EF0D21" w:rsidRDefault="00EF0D21" w:rsidP="004325CF">
            <w:pPr>
              <w:pStyle w:val="a3"/>
              <w:spacing w:before="94" w:line="235" w:lineRule="auto"/>
              <w:ind w:right="-101"/>
            </w:pPr>
            <w:r>
              <w:t>18 (4балла)</w:t>
            </w:r>
          </w:p>
        </w:tc>
        <w:tc>
          <w:tcPr>
            <w:tcW w:w="152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662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  <w:r>
              <w:t>2</w:t>
            </w:r>
          </w:p>
        </w:tc>
        <w:tc>
          <w:tcPr>
            <w:tcW w:w="1521" w:type="dxa"/>
          </w:tcPr>
          <w:p w:rsidR="00EF0D21" w:rsidRDefault="00EF0D21">
            <w:pPr>
              <w:pStyle w:val="a3"/>
              <w:spacing w:before="94" w:line="235" w:lineRule="auto"/>
              <w:ind w:right="1165"/>
            </w:pPr>
          </w:p>
        </w:tc>
      </w:tr>
      <w:tr w:rsidR="00EF0D21" w:rsidTr="00EF0D21">
        <w:tc>
          <w:tcPr>
            <w:tcW w:w="1571" w:type="dxa"/>
          </w:tcPr>
          <w:p w:rsidR="00EF0D21" w:rsidRDefault="00EF0D21" w:rsidP="008F57A6">
            <w:pPr>
              <w:pStyle w:val="a3"/>
              <w:spacing w:before="94" w:line="235" w:lineRule="auto"/>
              <w:ind w:right="-101"/>
            </w:pPr>
            <w:r>
              <w:t>14 (3 балла)</w:t>
            </w:r>
          </w:p>
        </w:tc>
        <w:tc>
          <w:tcPr>
            <w:tcW w:w="152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  <w:r>
              <w:t>1</w:t>
            </w:r>
          </w:p>
        </w:tc>
        <w:tc>
          <w:tcPr>
            <w:tcW w:w="1662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  <w:tc>
          <w:tcPr>
            <w:tcW w:w="1521" w:type="dxa"/>
          </w:tcPr>
          <w:p w:rsidR="00EF0D21" w:rsidRDefault="00EF0D21" w:rsidP="008F57A6">
            <w:pPr>
              <w:pStyle w:val="a3"/>
              <w:spacing w:before="94" w:line="235" w:lineRule="auto"/>
              <w:ind w:right="1165"/>
            </w:pPr>
          </w:p>
        </w:tc>
      </w:tr>
    </w:tbl>
    <w:p w:rsidR="008411C7" w:rsidRDefault="008411C7">
      <w:pPr>
        <w:pStyle w:val="a3"/>
        <w:spacing w:before="94" w:line="235" w:lineRule="auto"/>
        <w:ind w:left="380" w:right="1165" w:firstLine="708"/>
      </w:pPr>
    </w:p>
    <w:p w:rsidR="009E3CCE" w:rsidRDefault="008411C7">
      <w:pPr>
        <w:pStyle w:val="a3"/>
        <w:spacing w:before="94" w:line="235" w:lineRule="auto"/>
        <w:ind w:left="380" w:right="1165" w:firstLine="708"/>
      </w:pPr>
      <w:r>
        <w:br w:type="textWrapping" w:clear="all"/>
      </w:r>
    </w:p>
    <w:p w:rsidR="00C61A30" w:rsidRDefault="008954C2">
      <w:pPr>
        <w:pStyle w:val="a3"/>
        <w:spacing w:before="94" w:line="235" w:lineRule="auto"/>
        <w:ind w:left="380" w:right="1165" w:firstLine="708"/>
      </w:pPr>
      <w:r>
        <w:t xml:space="preserve">Экзаменационная работа </w:t>
      </w:r>
      <w:r w:rsidR="009E3CCE">
        <w:t>в 202</w:t>
      </w:r>
      <w:r w:rsidR="00EF0D21">
        <w:t>4</w:t>
      </w:r>
      <w:r w:rsidR="009E3CCE">
        <w:t xml:space="preserve"> году претерп</w:t>
      </w:r>
      <w:r w:rsidR="00EF0D21">
        <w:t>ела изменения. Теперь заданий 19</w:t>
      </w:r>
      <w:r w:rsidR="009E3CCE">
        <w:t xml:space="preserve">. </w:t>
      </w:r>
      <w:r>
        <w:t>состо</w:t>
      </w:r>
      <w:r w:rsidR="00EF0D21">
        <w:t>ит</w:t>
      </w:r>
      <w:r>
        <w:t xml:space="preserve"> из двух частей, которые различаются</w:t>
      </w:r>
      <w:r>
        <w:rPr>
          <w:spacing w:val="-67"/>
        </w:rPr>
        <w:t xml:space="preserve"> </w:t>
      </w:r>
      <w:r w:rsidR="00EF0D21">
        <w:rPr>
          <w:spacing w:val="-67"/>
        </w:rPr>
        <w:t xml:space="preserve"> </w:t>
      </w:r>
      <w:r>
        <w:t>по содержанию,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заданий: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>Экзаменационная работа состоит из двух частей и включает в себя 1</w:t>
      </w:r>
      <w:r w:rsidR="00EF0D21">
        <w:t>9</w:t>
      </w:r>
      <w:r>
        <w:t xml:space="preserve"> заданий, которые различаются по содержанию, сложности и количеству заданий: </w:t>
      </w:r>
    </w:p>
    <w:p w:rsidR="00913C62" w:rsidRDefault="00EF0D21">
      <w:pPr>
        <w:pStyle w:val="a3"/>
        <w:spacing w:before="20" w:line="237" w:lineRule="auto"/>
        <w:ind w:left="267" w:right="717" w:firstLine="708"/>
        <w:jc w:val="both"/>
      </w:pPr>
      <w:r>
        <w:t>– часть 1 содержит 2</w:t>
      </w:r>
      <w:r w:rsidR="00913C62">
        <w:t>1 заданий (задания 1–1</w:t>
      </w:r>
      <w:r>
        <w:t>2</w:t>
      </w:r>
      <w:r w:rsidR="00913C62">
        <w:t xml:space="preserve">) с кратким ответом в виде целого числа или конечной десятичной дроби;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lastRenderedPageBreak/>
        <w:t xml:space="preserve">– часть 2 содержит </w:t>
      </w:r>
      <w:r w:rsidR="00EF0D21">
        <w:t>7</w:t>
      </w:r>
      <w:r>
        <w:t xml:space="preserve"> заданий (задания 12–1</w:t>
      </w:r>
      <w:r w:rsidR="00EF0D21">
        <w:t>9</w:t>
      </w:r>
      <w:r>
        <w:t xml:space="preserve">) с развёрнутым ответом (полная запись решения с обоснованием выполненных действий).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 xml:space="preserve">Задания части 1 направлены на проверку освоения базовых умений и практических навыков применения математических знаний в повседневных ситуациях.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 xml:space="preserve">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 xml:space="preserve"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>Задание с кратким ответом (1–1</w:t>
      </w:r>
      <w:r w:rsidR="00EF0D21">
        <w:t>2</w:t>
      </w:r>
      <w:r>
        <w:t xml:space="preserve">) считается выполненным, если в бланке ответов № 1 зафиксирован верный ответ в виде целого числа или конечной десятичной дроби.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>Задания 12–1</w:t>
      </w:r>
      <w:r w:rsidR="00EF0D21">
        <w:t>9</w:t>
      </w:r>
      <w:r>
        <w:t xml:space="preserve"> с развёр</w:t>
      </w:r>
      <w:r w:rsidR="00EF0D21">
        <w:t>нутым ответом, в числе которых 5</w:t>
      </w:r>
      <w:r>
        <w:t xml:space="preserve"> заданий повышенного уровня и 2 задания высокого уровня сложности, предназначены для более точной дифференциации абитуриентов вузов. </w:t>
      </w:r>
    </w:p>
    <w:p w:rsidR="00913C62" w:rsidRDefault="00913C62">
      <w:pPr>
        <w:pStyle w:val="a3"/>
        <w:spacing w:before="20" w:line="237" w:lineRule="auto"/>
        <w:ind w:left="267" w:right="717" w:firstLine="708"/>
        <w:jc w:val="both"/>
      </w:pPr>
      <w:r>
        <w:t xml:space="preserve">При выполнении заданий с развернутым ответом части 2 экзаменационной работы в бланке ответов № 2 должны быть записаны полное обоснованное решение и ответ для каждой задачи. </w:t>
      </w:r>
    </w:p>
    <w:p w:rsidR="00C61A30" w:rsidRDefault="008954C2">
      <w:pPr>
        <w:pStyle w:val="a3"/>
        <w:spacing w:before="20" w:line="237" w:lineRule="auto"/>
        <w:ind w:left="267" w:right="717" w:firstLine="708"/>
        <w:jc w:val="both"/>
      </w:pPr>
      <w:r>
        <w:t>Результаты экзамена показали, что выпускники демонстрируют 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 базовыми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 как: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доли,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недостатком,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вероятность,</w:t>
      </w:r>
      <w:r>
        <w:rPr>
          <w:spacing w:val="-67"/>
        </w:rPr>
        <w:t xml:space="preserve"> </w:t>
      </w:r>
      <w:r>
        <w:t xml:space="preserve">геометрические задачи на клетке, решение уравнений различных типов. </w:t>
      </w:r>
    </w:p>
    <w:p w:rsidR="009E3CCE" w:rsidRDefault="009E3CCE">
      <w:pPr>
        <w:pStyle w:val="a3"/>
        <w:spacing w:before="20" w:line="237" w:lineRule="auto"/>
        <w:ind w:left="267" w:right="717" w:firstLine="708"/>
        <w:jc w:val="both"/>
      </w:pPr>
      <w:r>
        <w:t xml:space="preserve">Анализируя 1 часть можно сделать </w:t>
      </w:r>
      <w:proofErr w:type="spellStart"/>
      <w:proofErr w:type="gramStart"/>
      <w:r>
        <w:t>след.выводы</w:t>
      </w:r>
      <w:proofErr w:type="spellEnd"/>
      <w:proofErr w:type="gramEnd"/>
      <w:r>
        <w:t>:</w:t>
      </w:r>
    </w:p>
    <w:p w:rsidR="009E3CCE" w:rsidRDefault="009E3CCE" w:rsidP="00913C62">
      <w:pPr>
        <w:pStyle w:val="a3"/>
        <w:spacing w:before="20" w:line="237" w:lineRule="auto"/>
        <w:ind w:right="717" w:firstLine="708"/>
        <w:jc w:val="both"/>
      </w:pPr>
      <w:r>
        <w:t xml:space="preserve">Все учащиеся хорошо справились с 3 (построение математических моделей) и 5 заданием (решение уравнений и неравенств).  </w:t>
      </w:r>
    </w:p>
    <w:p w:rsidR="009E3CCE" w:rsidRDefault="009E3CCE" w:rsidP="00913C62">
      <w:pPr>
        <w:pStyle w:val="a3"/>
        <w:spacing w:before="20" w:line="319" w:lineRule="exact"/>
        <w:ind w:right="694" w:firstLine="567"/>
        <w:jc w:val="both"/>
      </w:pPr>
      <w:r>
        <w:t>Почти все обучающиеся выполнили 1 и 2 задания (выполнение дейст</w:t>
      </w:r>
      <w:r w:rsidR="00913C62">
        <w:t xml:space="preserve">вия с </w:t>
      </w:r>
      <w:r>
        <w:t>геометрическими фигурами, координатами)</w:t>
      </w:r>
    </w:p>
    <w:p w:rsidR="00C61A30" w:rsidRDefault="008954C2" w:rsidP="00913C62">
      <w:pPr>
        <w:pStyle w:val="a3"/>
        <w:spacing w:before="20" w:line="319" w:lineRule="exact"/>
        <w:ind w:firstLine="567"/>
        <w:jc w:val="both"/>
      </w:pP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видно,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трудность</w:t>
      </w:r>
      <w:r>
        <w:rPr>
          <w:spacing w:val="-12"/>
        </w:rPr>
        <w:t xml:space="preserve"> </w:t>
      </w:r>
      <w:r>
        <w:t>вызвали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1:</w:t>
      </w:r>
      <w:r>
        <w:rPr>
          <w:spacing w:val="-13"/>
        </w:rPr>
        <w:t xml:space="preserve"> </w:t>
      </w:r>
      <w:r>
        <w:t>№6</w:t>
      </w:r>
    </w:p>
    <w:p w:rsidR="00C61A30" w:rsidRDefault="007F0FC2" w:rsidP="00913C62">
      <w:pPr>
        <w:pStyle w:val="a3"/>
        <w:spacing w:line="237" w:lineRule="auto"/>
        <w:ind w:right="713"/>
        <w:jc w:val="both"/>
      </w:pPr>
      <w:r>
        <w:t xml:space="preserve">выполнять вычисления и преобразования </w:t>
      </w:r>
      <w:r w:rsidR="008954C2">
        <w:t>(</w:t>
      </w:r>
      <w:r>
        <w:t>50</w:t>
      </w:r>
      <w:r w:rsidR="008954C2">
        <w:t>%</w:t>
      </w:r>
      <w:r w:rsidR="008954C2">
        <w:rPr>
          <w:spacing w:val="1"/>
        </w:rPr>
        <w:t xml:space="preserve"> </w:t>
      </w:r>
      <w:r w:rsidR="008954C2">
        <w:t>не</w:t>
      </w:r>
      <w:r w:rsidR="008954C2">
        <w:rPr>
          <w:spacing w:val="1"/>
        </w:rPr>
        <w:t xml:space="preserve"> </w:t>
      </w:r>
      <w:r w:rsidR="008954C2">
        <w:t>справились) и №</w:t>
      </w:r>
      <w:r>
        <w:t>11</w:t>
      </w:r>
      <w:r w:rsidR="008954C2">
        <w:t xml:space="preserve"> на исследования функции с помощью производной (</w:t>
      </w:r>
      <w:r>
        <w:t>50</w:t>
      </w:r>
      <w:r w:rsidR="008954C2">
        <w:t>% не</w:t>
      </w:r>
      <w:r w:rsidR="008954C2">
        <w:rPr>
          <w:spacing w:val="1"/>
        </w:rPr>
        <w:t xml:space="preserve"> </w:t>
      </w:r>
      <w:r w:rsidR="008954C2">
        <w:t>справились).</w:t>
      </w:r>
    </w:p>
    <w:p w:rsidR="00C61A30" w:rsidRDefault="008954C2" w:rsidP="00913C62">
      <w:pPr>
        <w:pStyle w:val="a3"/>
        <w:spacing w:before="16" w:line="237" w:lineRule="auto"/>
        <w:ind w:right="718" w:firstLine="700"/>
        <w:jc w:val="both"/>
      </w:pPr>
      <w:r>
        <w:t xml:space="preserve">В части 2 при выполнении заданий с </w:t>
      </w:r>
      <w:r w:rsidR="00913C62">
        <w:t>полным</w:t>
      </w:r>
      <w:r>
        <w:t xml:space="preserve"> ответом хорошо справились с</w:t>
      </w:r>
      <w:r>
        <w:rPr>
          <w:spacing w:val="1"/>
        </w:rPr>
        <w:t xml:space="preserve"> </w:t>
      </w:r>
      <w:r w:rsidR="00913C62">
        <w:t>заданием</w:t>
      </w:r>
      <w:r>
        <w:rPr>
          <w:spacing w:val="1"/>
        </w:rPr>
        <w:t xml:space="preserve"> </w:t>
      </w:r>
      <w:r w:rsidR="00913C62">
        <w:t>№12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 w:rsidR="00913C62">
        <w:t>(44% учеников выполнили без ошибок)</w:t>
      </w:r>
      <w:r>
        <w:t>.</w:t>
      </w:r>
      <w:r>
        <w:rPr>
          <w:spacing w:val="-5"/>
        </w:rPr>
        <w:t xml:space="preserve"> </w:t>
      </w:r>
    </w:p>
    <w:p w:rsidR="00C61A30" w:rsidRDefault="008954C2" w:rsidP="00913C62">
      <w:pPr>
        <w:pStyle w:val="a3"/>
        <w:spacing w:before="12" w:line="318" w:lineRule="exact"/>
        <w:jc w:val="both"/>
      </w:pP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№1-1</w:t>
      </w:r>
      <w:r w:rsidR="00913C62">
        <w:t>1</w:t>
      </w:r>
      <w:r>
        <w:t xml:space="preserve"> справились</w:t>
      </w:r>
      <w:r>
        <w:rPr>
          <w:spacing w:val="-3"/>
        </w:rPr>
        <w:t xml:space="preserve"> </w:t>
      </w:r>
      <w:r w:rsidR="00913C62">
        <w:t xml:space="preserve">7 </w:t>
      </w:r>
      <w:r>
        <w:t>выпускников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(1</w:t>
      </w:r>
      <w:r w:rsidR="00913C62">
        <w:t>9</w:t>
      </w:r>
      <w:r>
        <w:t>%).</w:t>
      </w:r>
    </w:p>
    <w:p w:rsidR="00C61A30" w:rsidRDefault="008954C2" w:rsidP="00913C62">
      <w:pPr>
        <w:pStyle w:val="a3"/>
        <w:spacing w:before="16" w:line="237" w:lineRule="auto"/>
        <w:ind w:right="714" w:firstLine="708"/>
        <w:jc w:val="both"/>
      </w:pPr>
      <w:r>
        <w:t>Увеличилась доля получивших полный балл за задание №1</w:t>
      </w:r>
      <w:r w:rsidR="00913C62">
        <w:t xml:space="preserve">4 (умение решать уравнения и неравенства и №15 </w:t>
      </w:r>
      <w:r>
        <w:t>(</w:t>
      </w:r>
      <w:r w:rsidR="00913C62">
        <w:t>умение использовать приобретённые знания и умения в практической деятельности и повседневной жизни</w:t>
      </w:r>
      <w:r>
        <w:t xml:space="preserve">). </w:t>
      </w:r>
      <w:proofErr w:type="gramStart"/>
      <w:r>
        <w:t>По прежнему</w:t>
      </w:r>
      <w:proofErr w:type="gramEnd"/>
      <w:r>
        <w:t xml:space="preserve"> не удается ребятам решение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№1</w:t>
      </w:r>
      <w:r w:rsidR="00913C62">
        <w:t>6</w:t>
      </w:r>
      <w:r>
        <w:t>(геометрическая</w:t>
      </w:r>
      <w:r>
        <w:rPr>
          <w:spacing w:val="1"/>
        </w:rPr>
        <w:t xml:space="preserve"> </w:t>
      </w:r>
      <w:r>
        <w:t>задача)</w:t>
      </w:r>
      <w:r w:rsidR="00913C62">
        <w:rPr>
          <w:spacing w:val="1"/>
        </w:rPr>
        <w:t xml:space="preserve">, </w:t>
      </w:r>
      <w:r>
        <w:t>№1</w:t>
      </w:r>
      <w:r w:rsidR="00913C62">
        <w:t>7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параметром)</w:t>
      </w:r>
      <w:r w:rsidR="00913C62">
        <w:t xml:space="preserve"> и №18 (исследование простейших математических моделей)</w:t>
      </w:r>
      <w:r>
        <w:t>.</w:t>
      </w:r>
      <w:r>
        <w:rPr>
          <w:spacing w:val="1"/>
        </w:rPr>
        <w:t xml:space="preserve"> </w:t>
      </w:r>
      <w:r>
        <w:t>Намного</w:t>
      </w:r>
      <w:r>
        <w:rPr>
          <w:spacing w:val="-67"/>
        </w:rPr>
        <w:t xml:space="preserve"> </w:t>
      </w:r>
      <w:r>
        <w:t>лучше в</w:t>
      </w:r>
      <w:r w:rsidR="00913C62">
        <w:t xml:space="preserve"> этом году выполняли задание №13</w:t>
      </w:r>
      <w:r>
        <w:t xml:space="preserve">. </w:t>
      </w:r>
    </w:p>
    <w:p w:rsidR="00913C62" w:rsidRDefault="00913C62" w:rsidP="00913C62">
      <w:pPr>
        <w:pStyle w:val="a3"/>
        <w:spacing w:before="16" w:line="237" w:lineRule="auto"/>
        <w:ind w:right="714" w:firstLine="708"/>
        <w:jc w:val="both"/>
        <w:sectPr w:rsidR="00913C62">
          <w:type w:val="continuous"/>
          <w:pgSz w:w="11900" w:h="16840"/>
          <w:pgMar w:top="560" w:right="120" w:bottom="280" w:left="880" w:header="720" w:footer="720" w:gutter="0"/>
          <w:cols w:space="720"/>
        </w:sectPr>
      </w:pPr>
      <w:r>
        <w:t xml:space="preserve">Никто из выпускников на 4 балла не выполнил задания </w:t>
      </w:r>
      <w:r w:rsidR="001123E9">
        <w:t>1</w:t>
      </w:r>
      <w:r w:rsidR="0074313A">
        <w:t>9</w:t>
      </w:r>
      <w:r w:rsidR="001123E9">
        <w:t xml:space="preserve"> и 18.</w:t>
      </w:r>
    </w:p>
    <w:p w:rsidR="00C61A30" w:rsidRDefault="008954C2" w:rsidP="00586964">
      <w:pPr>
        <w:pStyle w:val="a3"/>
        <w:spacing w:line="321" w:lineRule="exact"/>
        <w:jc w:val="both"/>
      </w:pPr>
      <w:r>
        <w:rPr>
          <w:b/>
        </w:rPr>
        <w:lastRenderedPageBreak/>
        <w:t>Выводы:</w:t>
      </w:r>
      <w:r>
        <w:rPr>
          <w:b/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этого</w:t>
      </w:r>
    </w:p>
    <w:p w:rsidR="00C61A30" w:rsidRDefault="001123E9" w:rsidP="001123E9">
      <w:pPr>
        <w:pStyle w:val="a3"/>
        <w:spacing w:line="320" w:lineRule="exact"/>
        <w:ind w:left="267"/>
      </w:pPr>
      <w:r>
        <w:t>Г</w:t>
      </w:r>
      <w:r w:rsidR="008954C2">
        <w:t>ода</w:t>
      </w:r>
      <w:r>
        <w:t xml:space="preserve"> </w:t>
      </w:r>
      <w:r w:rsidR="008954C2">
        <w:t>говорят</w:t>
      </w:r>
      <w:r w:rsidR="008954C2">
        <w:rPr>
          <w:spacing w:val="44"/>
        </w:rPr>
        <w:t xml:space="preserve"> </w:t>
      </w:r>
      <w:r w:rsidR="008954C2">
        <w:t>о</w:t>
      </w:r>
      <w:r w:rsidR="008954C2">
        <w:rPr>
          <w:spacing w:val="48"/>
        </w:rPr>
        <w:t xml:space="preserve"> </w:t>
      </w:r>
      <w:r w:rsidR="008954C2">
        <w:t>том,</w:t>
      </w:r>
      <w:r w:rsidR="008954C2">
        <w:rPr>
          <w:spacing w:val="46"/>
        </w:rPr>
        <w:t xml:space="preserve"> </w:t>
      </w:r>
      <w:r w:rsidR="008954C2">
        <w:t>что</w:t>
      </w:r>
      <w:r w:rsidR="008954C2">
        <w:rPr>
          <w:spacing w:val="46"/>
        </w:rPr>
        <w:t xml:space="preserve"> </w:t>
      </w:r>
      <w:r w:rsidR="008954C2">
        <w:t>выпускники</w:t>
      </w:r>
      <w:r w:rsidR="008954C2">
        <w:rPr>
          <w:spacing w:val="47"/>
        </w:rPr>
        <w:t xml:space="preserve"> </w:t>
      </w:r>
      <w:r w:rsidR="008954C2">
        <w:t>готовились:</w:t>
      </w:r>
      <w:r w:rsidR="008954C2">
        <w:rPr>
          <w:spacing w:val="45"/>
        </w:rPr>
        <w:t xml:space="preserve"> </w:t>
      </w:r>
      <w:r w:rsidR="008954C2">
        <w:t>посещали</w:t>
      </w:r>
      <w:r w:rsidR="008954C2">
        <w:rPr>
          <w:spacing w:val="47"/>
        </w:rPr>
        <w:t xml:space="preserve"> </w:t>
      </w:r>
      <w:proofErr w:type="spellStart"/>
      <w:r w:rsidR="008954C2">
        <w:t>элективы</w:t>
      </w:r>
      <w:proofErr w:type="spellEnd"/>
      <w:r w:rsidR="008954C2">
        <w:t>,</w:t>
      </w:r>
      <w:r w:rsidR="008954C2">
        <w:rPr>
          <w:spacing w:val="45"/>
        </w:rPr>
        <w:t xml:space="preserve"> </w:t>
      </w:r>
      <w:r w:rsidR="008954C2">
        <w:t>факультативы,</w:t>
      </w:r>
      <w:r w:rsidR="008954C2">
        <w:rPr>
          <w:spacing w:val="-67"/>
        </w:rPr>
        <w:t xml:space="preserve"> </w:t>
      </w:r>
      <w:r w:rsidR="008954C2">
        <w:t>дистанционные</w:t>
      </w:r>
      <w:r w:rsidR="008954C2">
        <w:rPr>
          <w:spacing w:val="49"/>
        </w:rPr>
        <w:t xml:space="preserve"> </w:t>
      </w:r>
      <w:r w:rsidR="008954C2">
        <w:t>курсы</w:t>
      </w:r>
      <w:r w:rsidR="008954C2">
        <w:rPr>
          <w:spacing w:val="50"/>
        </w:rPr>
        <w:t xml:space="preserve"> </w:t>
      </w:r>
      <w:r w:rsidR="008954C2">
        <w:t>по</w:t>
      </w:r>
      <w:r w:rsidR="008954C2">
        <w:rPr>
          <w:spacing w:val="50"/>
        </w:rPr>
        <w:t xml:space="preserve"> </w:t>
      </w:r>
      <w:r w:rsidR="008954C2">
        <w:t>подготовке</w:t>
      </w:r>
      <w:r w:rsidR="008954C2">
        <w:rPr>
          <w:spacing w:val="52"/>
        </w:rPr>
        <w:t xml:space="preserve"> </w:t>
      </w:r>
      <w:r w:rsidR="008954C2">
        <w:t>к</w:t>
      </w:r>
      <w:r w:rsidR="008954C2">
        <w:rPr>
          <w:spacing w:val="52"/>
        </w:rPr>
        <w:t xml:space="preserve"> </w:t>
      </w:r>
      <w:r w:rsidR="008954C2">
        <w:t>ЕГЭ,</w:t>
      </w:r>
      <w:r w:rsidR="008954C2">
        <w:rPr>
          <w:spacing w:val="48"/>
        </w:rPr>
        <w:t xml:space="preserve"> </w:t>
      </w:r>
      <w:r w:rsidR="008954C2">
        <w:t>ресурсный</w:t>
      </w:r>
      <w:r w:rsidR="008954C2">
        <w:rPr>
          <w:spacing w:val="50"/>
        </w:rPr>
        <w:t xml:space="preserve"> </w:t>
      </w:r>
      <w:r w:rsidR="008954C2">
        <w:t>центр,</w:t>
      </w:r>
      <w:r w:rsidR="008954C2">
        <w:rPr>
          <w:spacing w:val="48"/>
        </w:rPr>
        <w:t xml:space="preserve"> </w:t>
      </w:r>
      <w:r w:rsidR="008954C2">
        <w:t>занимались</w:t>
      </w:r>
      <w:r w:rsidR="008954C2">
        <w:rPr>
          <w:spacing w:val="-67"/>
        </w:rPr>
        <w:t xml:space="preserve"> </w:t>
      </w:r>
      <w:r w:rsidR="008954C2">
        <w:t>самостоятельно.</w:t>
      </w:r>
      <w:r w:rsidR="008954C2">
        <w:rPr>
          <w:spacing w:val="51"/>
        </w:rPr>
        <w:t xml:space="preserve"> </w:t>
      </w:r>
      <w:r w:rsidR="008954C2">
        <w:t>Но есть проблемные моменты: в</w:t>
      </w:r>
      <w:r w:rsidR="008954C2">
        <w:rPr>
          <w:spacing w:val="1"/>
        </w:rPr>
        <w:t xml:space="preserve"> </w:t>
      </w:r>
      <w:r w:rsidR="008954C2">
        <w:t>первой</w:t>
      </w:r>
      <w:r w:rsidR="008954C2">
        <w:rPr>
          <w:spacing w:val="19"/>
        </w:rPr>
        <w:t xml:space="preserve"> </w:t>
      </w:r>
      <w:r w:rsidR="008954C2">
        <w:t>части</w:t>
      </w:r>
      <w:r w:rsidR="008954C2">
        <w:rPr>
          <w:spacing w:val="20"/>
        </w:rPr>
        <w:t xml:space="preserve"> </w:t>
      </w:r>
      <w:r w:rsidR="008954C2">
        <w:t>трудно</w:t>
      </w:r>
      <w:r w:rsidR="008954C2">
        <w:rPr>
          <w:spacing w:val="19"/>
        </w:rPr>
        <w:t xml:space="preserve"> </w:t>
      </w:r>
      <w:r w:rsidR="008954C2">
        <w:t>даются</w:t>
      </w:r>
      <w:r w:rsidR="008954C2">
        <w:rPr>
          <w:spacing w:val="20"/>
        </w:rPr>
        <w:t xml:space="preserve"> </w:t>
      </w:r>
      <w:r w:rsidR="008954C2">
        <w:t>задания</w:t>
      </w:r>
      <w:r w:rsidR="008954C2">
        <w:rPr>
          <w:spacing w:val="17"/>
        </w:rPr>
        <w:t xml:space="preserve"> </w:t>
      </w:r>
      <w:r w:rsidR="008954C2">
        <w:t>на</w:t>
      </w:r>
      <w:r w:rsidR="008954C2">
        <w:rPr>
          <w:spacing w:val="17"/>
        </w:rPr>
        <w:t xml:space="preserve"> </w:t>
      </w:r>
      <w:r w:rsidR="008954C2">
        <w:t>производную</w:t>
      </w:r>
      <w:r w:rsidR="008954C2">
        <w:rPr>
          <w:spacing w:val="18"/>
        </w:rPr>
        <w:t xml:space="preserve"> </w:t>
      </w:r>
      <w:r w:rsidR="008954C2">
        <w:t>и</w:t>
      </w:r>
      <w:r w:rsidR="008954C2">
        <w:rPr>
          <w:spacing w:val="20"/>
        </w:rPr>
        <w:t xml:space="preserve"> </w:t>
      </w:r>
      <w:r w:rsidR="008954C2">
        <w:t>на</w:t>
      </w:r>
      <w:r w:rsidR="008954C2">
        <w:rPr>
          <w:spacing w:val="19"/>
        </w:rPr>
        <w:t xml:space="preserve"> </w:t>
      </w:r>
      <w:r w:rsidR="008954C2">
        <w:t>нахождение</w:t>
      </w:r>
      <w:r w:rsidR="008954C2">
        <w:rPr>
          <w:spacing w:val="-67"/>
        </w:rPr>
        <w:t xml:space="preserve"> </w:t>
      </w:r>
      <w:r w:rsidR="008954C2">
        <w:t>геометрических</w:t>
      </w:r>
      <w:r w:rsidR="008954C2">
        <w:rPr>
          <w:spacing w:val="4"/>
        </w:rPr>
        <w:t xml:space="preserve"> </w:t>
      </w:r>
      <w:r w:rsidR="008954C2">
        <w:t>величин;</w:t>
      </w:r>
      <w:r w:rsidR="008954C2">
        <w:rPr>
          <w:spacing w:val="4"/>
        </w:rPr>
        <w:t xml:space="preserve"> </w:t>
      </w:r>
      <w:r w:rsidR="008954C2">
        <w:t>во</w:t>
      </w:r>
      <w:r w:rsidR="008954C2">
        <w:rPr>
          <w:spacing w:val="4"/>
        </w:rPr>
        <w:t xml:space="preserve"> </w:t>
      </w:r>
      <w:r w:rsidR="008954C2">
        <w:t>второй</w:t>
      </w:r>
      <w:r w:rsidR="008954C2">
        <w:rPr>
          <w:spacing w:val="5"/>
        </w:rPr>
        <w:t xml:space="preserve"> </w:t>
      </w:r>
      <w:r w:rsidR="008954C2">
        <w:t>части</w:t>
      </w:r>
      <w:r w:rsidR="008954C2">
        <w:rPr>
          <w:spacing w:val="4"/>
        </w:rPr>
        <w:t xml:space="preserve"> </w:t>
      </w:r>
      <w:r w:rsidR="008954C2">
        <w:t>решение</w:t>
      </w:r>
      <w:r w:rsidR="008954C2">
        <w:rPr>
          <w:spacing w:val="3"/>
        </w:rPr>
        <w:t xml:space="preserve"> </w:t>
      </w:r>
      <w:r w:rsidR="008954C2">
        <w:t>текстовой</w:t>
      </w:r>
      <w:r w:rsidR="008954C2">
        <w:rPr>
          <w:spacing w:val="4"/>
        </w:rPr>
        <w:t xml:space="preserve"> </w:t>
      </w:r>
      <w:r w:rsidR="008954C2">
        <w:t>задачи,</w:t>
      </w:r>
      <w:r w:rsidR="008954C2">
        <w:rPr>
          <w:spacing w:val="3"/>
        </w:rPr>
        <w:t xml:space="preserve"> </w:t>
      </w:r>
      <w:r w:rsidR="008954C2">
        <w:t>уравнений</w:t>
      </w:r>
      <w:r w:rsidR="008954C2">
        <w:rPr>
          <w:spacing w:val="4"/>
        </w:rPr>
        <w:t xml:space="preserve"> </w:t>
      </w:r>
      <w:r w:rsidR="008954C2">
        <w:t>и</w:t>
      </w:r>
      <w:r w:rsidR="008954C2">
        <w:rPr>
          <w:spacing w:val="-67"/>
        </w:rPr>
        <w:t xml:space="preserve"> </w:t>
      </w:r>
      <w:r w:rsidR="008954C2">
        <w:t>неравенств,</w:t>
      </w:r>
      <w:r w:rsidR="008954C2">
        <w:rPr>
          <w:spacing w:val="-3"/>
        </w:rPr>
        <w:t xml:space="preserve"> </w:t>
      </w:r>
      <w:r w:rsidR="008954C2">
        <w:t>геометрическая задача.</w:t>
      </w:r>
    </w:p>
    <w:p w:rsidR="00C61A30" w:rsidRDefault="008954C2">
      <w:pPr>
        <w:pStyle w:val="a3"/>
        <w:spacing w:before="8" w:line="237" w:lineRule="auto"/>
        <w:ind w:left="260" w:right="722" w:firstLine="566"/>
        <w:jc w:val="both"/>
      </w:pPr>
      <w:r>
        <w:rPr>
          <w:b/>
        </w:rPr>
        <w:t>Предложения</w:t>
      </w:r>
      <w:r>
        <w:t>: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планиметрии,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20"/>
        </w:rPr>
        <w:t xml:space="preserve"> </w:t>
      </w:r>
      <w:r>
        <w:t>алгебры</w:t>
      </w:r>
      <w:r>
        <w:rPr>
          <w:spacing w:val="20"/>
        </w:rPr>
        <w:t xml:space="preserve"> </w:t>
      </w:r>
      <w:r>
        <w:t>уделить</w:t>
      </w:r>
      <w:r>
        <w:rPr>
          <w:spacing w:val="18"/>
        </w:rPr>
        <w:t xml:space="preserve"> </w:t>
      </w:r>
      <w:r>
        <w:t>большее</w:t>
      </w:r>
      <w:r>
        <w:rPr>
          <w:spacing w:val="19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изучению</w:t>
      </w:r>
      <w:r>
        <w:rPr>
          <w:spacing w:val="19"/>
        </w:rPr>
        <w:t xml:space="preserve"> </w:t>
      </w:r>
      <w:r>
        <w:t>темы</w:t>
      </w:r>
    </w:p>
    <w:p w:rsidR="00C61A30" w:rsidRDefault="008954C2">
      <w:pPr>
        <w:pStyle w:val="a3"/>
        <w:spacing w:line="237" w:lineRule="auto"/>
        <w:ind w:left="260" w:right="714"/>
        <w:jc w:val="both"/>
      </w:pPr>
      <w:r>
        <w:t>«Производная.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производной элементарной и сложной функции». Учащимся активнее посещать</w:t>
      </w:r>
      <w:r>
        <w:rPr>
          <w:spacing w:val="1"/>
        </w:rPr>
        <w:t xml:space="preserve"> </w:t>
      </w:r>
      <w:r>
        <w:t>ресурсный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 к ЕГЭ.</w:t>
      </w:r>
    </w:p>
    <w:p w:rsidR="00C61A30" w:rsidRDefault="00C61A30">
      <w:pPr>
        <w:pStyle w:val="a3"/>
        <w:spacing w:before="3"/>
        <w:rPr>
          <w:sz w:val="30"/>
        </w:rPr>
      </w:pPr>
    </w:p>
    <w:p w:rsidR="00C61A30" w:rsidRDefault="00C61A30">
      <w:pPr>
        <w:pStyle w:val="a3"/>
        <w:spacing w:before="8"/>
        <w:ind w:left="260"/>
      </w:pPr>
      <w:bookmarkStart w:id="0" w:name="_GoBack"/>
      <w:bookmarkEnd w:id="0"/>
    </w:p>
    <w:sectPr w:rsidR="00C61A30" w:rsidSect="002A5CC1">
      <w:pgSz w:w="11900" w:h="16840"/>
      <w:pgMar w:top="48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0E9"/>
    <w:multiLevelType w:val="hybridMultilevel"/>
    <w:tmpl w:val="C2F23F46"/>
    <w:lvl w:ilvl="0" w:tplc="F034973A">
      <w:numFmt w:val="bullet"/>
      <w:lvlText w:val=""/>
      <w:lvlJc w:val="left"/>
      <w:pPr>
        <w:ind w:left="96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4A9B02">
      <w:numFmt w:val="bullet"/>
      <w:lvlText w:val="•"/>
      <w:lvlJc w:val="left"/>
      <w:pPr>
        <w:ind w:left="1953" w:hanging="293"/>
      </w:pPr>
      <w:rPr>
        <w:rFonts w:hint="default"/>
        <w:lang w:val="ru-RU" w:eastAsia="en-US" w:bidi="ar-SA"/>
      </w:rPr>
    </w:lvl>
    <w:lvl w:ilvl="2" w:tplc="0994B0DE">
      <w:numFmt w:val="bullet"/>
      <w:lvlText w:val="•"/>
      <w:lvlJc w:val="left"/>
      <w:pPr>
        <w:ind w:left="2947" w:hanging="293"/>
      </w:pPr>
      <w:rPr>
        <w:rFonts w:hint="default"/>
        <w:lang w:val="ru-RU" w:eastAsia="en-US" w:bidi="ar-SA"/>
      </w:rPr>
    </w:lvl>
    <w:lvl w:ilvl="3" w:tplc="B5F2A4A6">
      <w:numFmt w:val="bullet"/>
      <w:lvlText w:val="•"/>
      <w:lvlJc w:val="left"/>
      <w:pPr>
        <w:ind w:left="3941" w:hanging="293"/>
      </w:pPr>
      <w:rPr>
        <w:rFonts w:hint="default"/>
        <w:lang w:val="ru-RU" w:eastAsia="en-US" w:bidi="ar-SA"/>
      </w:rPr>
    </w:lvl>
    <w:lvl w:ilvl="4" w:tplc="1FE85CFC">
      <w:numFmt w:val="bullet"/>
      <w:lvlText w:val="•"/>
      <w:lvlJc w:val="left"/>
      <w:pPr>
        <w:ind w:left="4935" w:hanging="293"/>
      </w:pPr>
      <w:rPr>
        <w:rFonts w:hint="default"/>
        <w:lang w:val="ru-RU" w:eastAsia="en-US" w:bidi="ar-SA"/>
      </w:rPr>
    </w:lvl>
    <w:lvl w:ilvl="5" w:tplc="99FE344E">
      <w:numFmt w:val="bullet"/>
      <w:lvlText w:val="•"/>
      <w:lvlJc w:val="left"/>
      <w:pPr>
        <w:ind w:left="5929" w:hanging="293"/>
      </w:pPr>
      <w:rPr>
        <w:rFonts w:hint="default"/>
        <w:lang w:val="ru-RU" w:eastAsia="en-US" w:bidi="ar-SA"/>
      </w:rPr>
    </w:lvl>
    <w:lvl w:ilvl="6" w:tplc="12D6D9DC">
      <w:numFmt w:val="bullet"/>
      <w:lvlText w:val="•"/>
      <w:lvlJc w:val="left"/>
      <w:pPr>
        <w:ind w:left="6923" w:hanging="293"/>
      </w:pPr>
      <w:rPr>
        <w:rFonts w:hint="default"/>
        <w:lang w:val="ru-RU" w:eastAsia="en-US" w:bidi="ar-SA"/>
      </w:rPr>
    </w:lvl>
    <w:lvl w:ilvl="7" w:tplc="46D4BCD6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  <w:lvl w:ilvl="8" w:tplc="D27A1062">
      <w:numFmt w:val="bullet"/>
      <w:lvlText w:val="•"/>
      <w:lvlJc w:val="left"/>
      <w:pPr>
        <w:ind w:left="891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05E0E31"/>
    <w:multiLevelType w:val="hybridMultilevel"/>
    <w:tmpl w:val="27CC02F8"/>
    <w:lvl w:ilvl="0" w:tplc="41FA8DD6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74D236">
      <w:numFmt w:val="bullet"/>
      <w:lvlText w:val="•"/>
      <w:lvlJc w:val="left"/>
      <w:pPr>
        <w:ind w:left="1971" w:hanging="293"/>
      </w:pPr>
      <w:rPr>
        <w:rFonts w:hint="default"/>
        <w:lang w:val="ru-RU" w:eastAsia="en-US" w:bidi="ar-SA"/>
      </w:rPr>
    </w:lvl>
    <w:lvl w:ilvl="2" w:tplc="D8525168">
      <w:numFmt w:val="bullet"/>
      <w:lvlText w:val="•"/>
      <w:lvlJc w:val="left"/>
      <w:pPr>
        <w:ind w:left="2963" w:hanging="293"/>
      </w:pPr>
      <w:rPr>
        <w:rFonts w:hint="default"/>
        <w:lang w:val="ru-RU" w:eastAsia="en-US" w:bidi="ar-SA"/>
      </w:rPr>
    </w:lvl>
    <w:lvl w:ilvl="3" w:tplc="799E1802">
      <w:numFmt w:val="bullet"/>
      <w:lvlText w:val="•"/>
      <w:lvlJc w:val="left"/>
      <w:pPr>
        <w:ind w:left="3955" w:hanging="293"/>
      </w:pPr>
      <w:rPr>
        <w:rFonts w:hint="default"/>
        <w:lang w:val="ru-RU" w:eastAsia="en-US" w:bidi="ar-SA"/>
      </w:rPr>
    </w:lvl>
    <w:lvl w:ilvl="4" w:tplc="67DCC7BA">
      <w:numFmt w:val="bullet"/>
      <w:lvlText w:val="•"/>
      <w:lvlJc w:val="left"/>
      <w:pPr>
        <w:ind w:left="4947" w:hanging="293"/>
      </w:pPr>
      <w:rPr>
        <w:rFonts w:hint="default"/>
        <w:lang w:val="ru-RU" w:eastAsia="en-US" w:bidi="ar-SA"/>
      </w:rPr>
    </w:lvl>
    <w:lvl w:ilvl="5" w:tplc="E12E2BF8">
      <w:numFmt w:val="bullet"/>
      <w:lvlText w:val="•"/>
      <w:lvlJc w:val="left"/>
      <w:pPr>
        <w:ind w:left="5939" w:hanging="293"/>
      </w:pPr>
      <w:rPr>
        <w:rFonts w:hint="default"/>
        <w:lang w:val="ru-RU" w:eastAsia="en-US" w:bidi="ar-SA"/>
      </w:rPr>
    </w:lvl>
    <w:lvl w:ilvl="6" w:tplc="17F45C0A">
      <w:numFmt w:val="bullet"/>
      <w:lvlText w:val="•"/>
      <w:lvlJc w:val="left"/>
      <w:pPr>
        <w:ind w:left="6931" w:hanging="293"/>
      </w:pPr>
      <w:rPr>
        <w:rFonts w:hint="default"/>
        <w:lang w:val="ru-RU" w:eastAsia="en-US" w:bidi="ar-SA"/>
      </w:rPr>
    </w:lvl>
    <w:lvl w:ilvl="7" w:tplc="5178DB10">
      <w:numFmt w:val="bullet"/>
      <w:lvlText w:val="•"/>
      <w:lvlJc w:val="left"/>
      <w:pPr>
        <w:ind w:left="7923" w:hanging="293"/>
      </w:pPr>
      <w:rPr>
        <w:rFonts w:hint="default"/>
        <w:lang w:val="ru-RU" w:eastAsia="en-US" w:bidi="ar-SA"/>
      </w:rPr>
    </w:lvl>
    <w:lvl w:ilvl="8" w:tplc="84EE3064">
      <w:numFmt w:val="bullet"/>
      <w:lvlText w:val="•"/>
      <w:lvlJc w:val="left"/>
      <w:pPr>
        <w:ind w:left="8915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784B35EF"/>
    <w:multiLevelType w:val="hybridMultilevel"/>
    <w:tmpl w:val="B9B4D862"/>
    <w:lvl w:ilvl="0" w:tplc="EA30C2C2">
      <w:start w:val="1"/>
      <w:numFmt w:val="decimal"/>
      <w:lvlText w:val="%1."/>
      <w:lvlJc w:val="left"/>
      <w:pPr>
        <w:ind w:left="126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EE8D98">
      <w:numFmt w:val="bullet"/>
      <w:lvlText w:val="•"/>
      <w:lvlJc w:val="left"/>
      <w:pPr>
        <w:ind w:left="2223" w:hanging="365"/>
      </w:pPr>
      <w:rPr>
        <w:rFonts w:hint="default"/>
        <w:lang w:val="ru-RU" w:eastAsia="en-US" w:bidi="ar-SA"/>
      </w:rPr>
    </w:lvl>
    <w:lvl w:ilvl="2" w:tplc="A7AE53C8">
      <w:numFmt w:val="bullet"/>
      <w:lvlText w:val="•"/>
      <w:lvlJc w:val="left"/>
      <w:pPr>
        <w:ind w:left="3187" w:hanging="365"/>
      </w:pPr>
      <w:rPr>
        <w:rFonts w:hint="default"/>
        <w:lang w:val="ru-RU" w:eastAsia="en-US" w:bidi="ar-SA"/>
      </w:rPr>
    </w:lvl>
    <w:lvl w:ilvl="3" w:tplc="B76C4A0E">
      <w:numFmt w:val="bullet"/>
      <w:lvlText w:val="•"/>
      <w:lvlJc w:val="left"/>
      <w:pPr>
        <w:ind w:left="4151" w:hanging="365"/>
      </w:pPr>
      <w:rPr>
        <w:rFonts w:hint="default"/>
        <w:lang w:val="ru-RU" w:eastAsia="en-US" w:bidi="ar-SA"/>
      </w:rPr>
    </w:lvl>
    <w:lvl w:ilvl="4" w:tplc="4984E4A0">
      <w:numFmt w:val="bullet"/>
      <w:lvlText w:val="•"/>
      <w:lvlJc w:val="left"/>
      <w:pPr>
        <w:ind w:left="5115" w:hanging="365"/>
      </w:pPr>
      <w:rPr>
        <w:rFonts w:hint="default"/>
        <w:lang w:val="ru-RU" w:eastAsia="en-US" w:bidi="ar-SA"/>
      </w:rPr>
    </w:lvl>
    <w:lvl w:ilvl="5" w:tplc="5DDE7E7E">
      <w:numFmt w:val="bullet"/>
      <w:lvlText w:val="•"/>
      <w:lvlJc w:val="left"/>
      <w:pPr>
        <w:ind w:left="6079" w:hanging="365"/>
      </w:pPr>
      <w:rPr>
        <w:rFonts w:hint="default"/>
        <w:lang w:val="ru-RU" w:eastAsia="en-US" w:bidi="ar-SA"/>
      </w:rPr>
    </w:lvl>
    <w:lvl w:ilvl="6" w:tplc="4EC0A38A">
      <w:numFmt w:val="bullet"/>
      <w:lvlText w:val="•"/>
      <w:lvlJc w:val="left"/>
      <w:pPr>
        <w:ind w:left="7043" w:hanging="365"/>
      </w:pPr>
      <w:rPr>
        <w:rFonts w:hint="default"/>
        <w:lang w:val="ru-RU" w:eastAsia="en-US" w:bidi="ar-SA"/>
      </w:rPr>
    </w:lvl>
    <w:lvl w:ilvl="7" w:tplc="65A49BD2">
      <w:numFmt w:val="bullet"/>
      <w:lvlText w:val="•"/>
      <w:lvlJc w:val="left"/>
      <w:pPr>
        <w:ind w:left="8007" w:hanging="365"/>
      </w:pPr>
      <w:rPr>
        <w:rFonts w:hint="default"/>
        <w:lang w:val="ru-RU" w:eastAsia="en-US" w:bidi="ar-SA"/>
      </w:rPr>
    </w:lvl>
    <w:lvl w:ilvl="8" w:tplc="2C681ECE">
      <w:numFmt w:val="bullet"/>
      <w:lvlText w:val="•"/>
      <w:lvlJc w:val="left"/>
      <w:pPr>
        <w:ind w:left="8971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7A18382F"/>
    <w:multiLevelType w:val="hybridMultilevel"/>
    <w:tmpl w:val="32A675A2"/>
    <w:lvl w:ilvl="0" w:tplc="3C18F1CC">
      <w:numFmt w:val="bullet"/>
      <w:lvlText w:val=""/>
      <w:lvlJc w:val="left"/>
      <w:pPr>
        <w:ind w:left="543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F6829E">
      <w:numFmt w:val="bullet"/>
      <w:lvlText w:val="•"/>
      <w:lvlJc w:val="left"/>
      <w:pPr>
        <w:ind w:left="1575" w:hanging="437"/>
      </w:pPr>
      <w:rPr>
        <w:rFonts w:hint="default"/>
        <w:lang w:val="ru-RU" w:eastAsia="en-US" w:bidi="ar-SA"/>
      </w:rPr>
    </w:lvl>
    <w:lvl w:ilvl="2" w:tplc="8BF6E8E8">
      <w:numFmt w:val="bullet"/>
      <w:lvlText w:val="•"/>
      <w:lvlJc w:val="left"/>
      <w:pPr>
        <w:ind w:left="2611" w:hanging="437"/>
      </w:pPr>
      <w:rPr>
        <w:rFonts w:hint="default"/>
        <w:lang w:val="ru-RU" w:eastAsia="en-US" w:bidi="ar-SA"/>
      </w:rPr>
    </w:lvl>
    <w:lvl w:ilvl="3" w:tplc="8AECF4A6">
      <w:numFmt w:val="bullet"/>
      <w:lvlText w:val="•"/>
      <w:lvlJc w:val="left"/>
      <w:pPr>
        <w:ind w:left="3647" w:hanging="437"/>
      </w:pPr>
      <w:rPr>
        <w:rFonts w:hint="default"/>
        <w:lang w:val="ru-RU" w:eastAsia="en-US" w:bidi="ar-SA"/>
      </w:rPr>
    </w:lvl>
    <w:lvl w:ilvl="4" w:tplc="171A9ED6">
      <w:numFmt w:val="bullet"/>
      <w:lvlText w:val="•"/>
      <w:lvlJc w:val="left"/>
      <w:pPr>
        <w:ind w:left="4683" w:hanging="437"/>
      </w:pPr>
      <w:rPr>
        <w:rFonts w:hint="default"/>
        <w:lang w:val="ru-RU" w:eastAsia="en-US" w:bidi="ar-SA"/>
      </w:rPr>
    </w:lvl>
    <w:lvl w:ilvl="5" w:tplc="1910E9E8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6" w:tplc="30D6DABE">
      <w:numFmt w:val="bullet"/>
      <w:lvlText w:val="•"/>
      <w:lvlJc w:val="left"/>
      <w:pPr>
        <w:ind w:left="6755" w:hanging="437"/>
      </w:pPr>
      <w:rPr>
        <w:rFonts w:hint="default"/>
        <w:lang w:val="ru-RU" w:eastAsia="en-US" w:bidi="ar-SA"/>
      </w:rPr>
    </w:lvl>
    <w:lvl w:ilvl="7" w:tplc="3732E18C">
      <w:numFmt w:val="bullet"/>
      <w:lvlText w:val="•"/>
      <w:lvlJc w:val="left"/>
      <w:pPr>
        <w:ind w:left="7791" w:hanging="437"/>
      </w:pPr>
      <w:rPr>
        <w:rFonts w:hint="default"/>
        <w:lang w:val="ru-RU" w:eastAsia="en-US" w:bidi="ar-SA"/>
      </w:rPr>
    </w:lvl>
    <w:lvl w:ilvl="8" w:tplc="79567F3C">
      <w:numFmt w:val="bullet"/>
      <w:lvlText w:val="•"/>
      <w:lvlJc w:val="left"/>
      <w:pPr>
        <w:ind w:left="8827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7C883AE5"/>
    <w:multiLevelType w:val="hybridMultilevel"/>
    <w:tmpl w:val="6862F18A"/>
    <w:lvl w:ilvl="0" w:tplc="ED28DE10">
      <w:numFmt w:val="bullet"/>
      <w:lvlText w:val="–"/>
      <w:lvlJc w:val="left"/>
      <w:pPr>
        <w:ind w:left="38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AE8F10">
      <w:numFmt w:val="bullet"/>
      <w:lvlText w:val="•"/>
      <w:lvlJc w:val="left"/>
      <w:pPr>
        <w:ind w:left="1431" w:hanging="212"/>
      </w:pPr>
      <w:rPr>
        <w:rFonts w:hint="default"/>
        <w:lang w:val="ru-RU" w:eastAsia="en-US" w:bidi="ar-SA"/>
      </w:rPr>
    </w:lvl>
    <w:lvl w:ilvl="2" w:tplc="DE389D0A">
      <w:numFmt w:val="bullet"/>
      <w:lvlText w:val="•"/>
      <w:lvlJc w:val="left"/>
      <w:pPr>
        <w:ind w:left="2483" w:hanging="212"/>
      </w:pPr>
      <w:rPr>
        <w:rFonts w:hint="default"/>
        <w:lang w:val="ru-RU" w:eastAsia="en-US" w:bidi="ar-SA"/>
      </w:rPr>
    </w:lvl>
    <w:lvl w:ilvl="3" w:tplc="11508736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8F7C1C9A">
      <w:numFmt w:val="bullet"/>
      <w:lvlText w:val="•"/>
      <w:lvlJc w:val="left"/>
      <w:pPr>
        <w:ind w:left="4587" w:hanging="212"/>
      </w:pPr>
      <w:rPr>
        <w:rFonts w:hint="default"/>
        <w:lang w:val="ru-RU" w:eastAsia="en-US" w:bidi="ar-SA"/>
      </w:rPr>
    </w:lvl>
    <w:lvl w:ilvl="5" w:tplc="B06A602C">
      <w:numFmt w:val="bullet"/>
      <w:lvlText w:val="•"/>
      <w:lvlJc w:val="left"/>
      <w:pPr>
        <w:ind w:left="5639" w:hanging="212"/>
      </w:pPr>
      <w:rPr>
        <w:rFonts w:hint="default"/>
        <w:lang w:val="ru-RU" w:eastAsia="en-US" w:bidi="ar-SA"/>
      </w:rPr>
    </w:lvl>
    <w:lvl w:ilvl="6" w:tplc="F96A1A98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8D94FC78">
      <w:numFmt w:val="bullet"/>
      <w:lvlText w:val="•"/>
      <w:lvlJc w:val="left"/>
      <w:pPr>
        <w:ind w:left="7743" w:hanging="212"/>
      </w:pPr>
      <w:rPr>
        <w:rFonts w:hint="default"/>
        <w:lang w:val="ru-RU" w:eastAsia="en-US" w:bidi="ar-SA"/>
      </w:rPr>
    </w:lvl>
    <w:lvl w:ilvl="8" w:tplc="18666C4C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1A30"/>
    <w:rsid w:val="00017886"/>
    <w:rsid w:val="000343A4"/>
    <w:rsid w:val="00064109"/>
    <w:rsid w:val="00075621"/>
    <w:rsid w:val="000F008B"/>
    <w:rsid w:val="001123E9"/>
    <w:rsid w:val="001B37D3"/>
    <w:rsid w:val="00262960"/>
    <w:rsid w:val="002A5CC1"/>
    <w:rsid w:val="002A6AF7"/>
    <w:rsid w:val="00360518"/>
    <w:rsid w:val="003A1F20"/>
    <w:rsid w:val="003C6994"/>
    <w:rsid w:val="00411D53"/>
    <w:rsid w:val="0043159F"/>
    <w:rsid w:val="004325CF"/>
    <w:rsid w:val="0043455C"/>
    <w:rsid w:val="004B43CB"/>
    <w:rsid w:val="004D3CE8"/>
    <w:rsid w:val="00512B0B"/>
    <w:rsid w:val="00533882"/>
    <w:rsid w:val="00542721"/>
    <w:rsid w:val="00577317"/>
    <w:rsid w:val="00586964"/>
    <w:rsid w:val="006145DE"/>
    <w:rsid w:val="00621FD3"/>
    <w:rsid w:val="00644D6C"/>
    <w:rsid w:val="006A388D"/>
    <w:rsid w:val="007048AF"/>
    <w:rsid w:val="00721ED6"/>
    <w:rsid w:val="00736553"/>
    <w:rsid w:val="0074313A"/>
    <w:rsid w:val="00743BCE"/>
    <w:rsid w:val="007549E1"/>
    <w:rsid w:val="00764A39"/>
    <w:rsid w:val="007719BC"/>
    <w:rsid w:val="00772508"/>
    <w:rsid w:val="007979F4"/>
    <w:rsid w:val="007C53C9"/>
    <w:rsid w:val="007D495C"/>
    <w:rsid w:val="007D6E3A"/>
    <w:rsid w:val="007F0FC2"/>
    <w:rsid w:val="007F47C8"/>
    <w:rsid w:val="0080691A"/>
    <w:rsid w:val="008411C7"/>
    <w:rsid w:val="00841540"/>
    <w:rsid w:val="008426FD"/>
    <w:rsid w:val="008954C2"/>
    <w:rsid w:val="008D00F9"/>
    <w:rsid w:val="008D0AC3"/>
    <w:rsid w:val="00913C62"/>
    <w:rsid w:val="00951A50"/>
    <w:rsid w:val="009905E9"/>
    <w:rsid w:val="009D599D"/>
    <w:rsid w:val="009E3CCE"/>
    <w:rsid w:val="00A07484"/>
    <w:rsid w:val="00A4699C"/>
    <w:rsid w:val="00A87D37"/>
    <w:rsid w:val="00A922C5"/>
    <w:rsid w:val="00B01665"/>
    <w:rsid w:val="00B534B4"/>
    <w:rsid w:val="00B8053D"/>
    <w:rsid w:val="00BC2BD5"/>
    <w:rsid w:val="00C07587"/>
    <w:rsid w:val="00C17138"/>
    <w:rsid w:val="00C61A30"/>
    <w:rsid w:val="00CB1A34"/>
    <w:rsid w:val="00CE01BB"/>
    <w:rsid w:val="00D22C81"/>
    <w:rsid w:val="00D379B5"/>
    <w:rsid w:val="00D73F75"/>
    <w:rsid w:val="00E46456"/>
    <w:rsid w:val="00E66BA9"/>
    <w:rsid w:val="00E71683"/>
    <w:rsid w:val="00EB0D5A"/>
    <w:rsid w:val="00EC43E0"/>
    <w:rsid w:val="00EE6667"/>
    <w:rsid w:val="00EF0D21"/>
    <w:rsid w:val="00F50CB7"/>
    <w:rsid w:val="00F82C76"/>
    <w:rsid w:val="00FB3898"/>
    <w:rsid w:val="00FE2BFB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1708"/>
  <w15:docId w15:val="{FAA3A54B-FB93-4E11-B8CB-028FDB2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CC1"/>
    <w:pPr>
      <w:ind w:left="2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CC1"/>
    <w:rPr>
      <w:sz w:val="28"/>
      <w:szCs w:val="28"/>
    </w:rPr>
  </w:style>
  <w:style w:type="paragraph" w:styleId="a4">
    <w:name w:val="List Paragraph"/>
    <w:basedOn w:val="a"/>
    <w:uiPriority w:val="1"/>
    <w:qFormat/>
    <w:rsid w:val="002A5CC1"/>
    <w:pPr>
      <w:ind w:left="980" w:hanging="294"/>
    </w:pPr>
  </w:style>
  <w:style w:type="paragraph" w:customStyle="1" w:styleId="TableParagraph">
    <w:name w:val="Table Paragraph"/>
    <w:basedOn w:val="a"/>
    <w:uiPriority w:val="1"/>
    <w:qFormat/>
    <w:rsid w:val="002A5CC1"/>
  </w:style>
  <w:style w:type="table" w:styleId="a5">
    <w:name w:val="Table Grid"/>
    <w:basedOn w:val="a1"/>
    <w:uiPriority w:val="39"/>
    <w:rsid w:val="0084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Равзиля Макеевна</cp:lastModifiedBy>
  <cp:revision>5</cp:revision>
  <dcterms:created xsi:type="dcterms:W3CDTF">2024-08-22T09:06:00Z</dcterms:created>
  <dcterms:modified xsi:type="dcterms:W3CDTF">2024-10-09T10:46:00Z</dcterms:modified>
</cp:coreProperties>
</file>