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61" w:rsidRPr="000A6561" w:rsidRDefault="000A6561" w:rsidP="000A6561">
      <w:pPr>
        <w:spacing w:after="304" w:line="256" w:lineRule="auto"/>
        <w:ind w:left="0" w:right="566" w:firstLine="0"/>
        <w:jc w:val="center"/>
        <w:rPr>
          <w:b/>
          <w:sz w:val="24"/>
          <w:szCs w:val="24"/>
        </w:rPr>
      </w:pPr>
      <w:r w:rsidRPr="000A6561">
        <w:rPr>
          <w:b/>
          <w:sz w:val="24"/>
          <w:szCs w:val="24"/>
        </w:rPr>
        <w:t>Что нужно знать родителям о Всероссийских проверочных работах!</w:t>
      </w:r>
    </w:p>
    <w:p w:rsidR="000A6561" w:rsidRPr="000A6561" w:rsidRDefault="000A6561" w:rsidP="000A6561">
      <w:pPr>
        <w:ind w:left="0" w:right="225" w:firstLine="567"/>
        <w:rPr>
          <w:sz w:val="24"/>
          <w:szCs w:val="24"/>
        </w:rPr>
      </w:pPr>
      <w:r w:rsidRPr="000A6561">
        <w:rPr>
          <w:sz w:val="24"/>
          <w:szCs w:val="24"/>
        </w:rPr>
        <w:t>Очень скоро ваши дети начнут выполнять Всероссийские проверочные работы (ВПР), которые подготовлены Федеральным институтом оценки качества образования.</w:t>
      </w:r>
    </w:p>
    <w:p w:rsidR="000A6561" w:rsidRPr="000A6561" w:rsidRDefault="000A6561" w:rsidP="000A6561">
      <w:pPr>
        <w:spacing w:after="0" w:line="256" w:lineRule="auto"/>
        <w:ind w:left="0" w:firstLine="567"/>
        <w:jc w:val="center"/>
        <w:rPr>
          <w:b/>
          <w:sz w:val="24"/>
          <w:szCs w:val="24"/>
        </w:rPr>
      </w:pPr>
      <w:r w:rsidRPr="000A6561">
        <w:rPr>
          <w:b/>
          <w:sz w:val="24"/>
          <w:szCs w:val="24"/>
        </w:rPr>
        <w:t>Ч</w:t>
      </w:r>
      <w:r w:rsidRPr="000A6561">
        <w:rPr>
          <w:b/>
          <w:sz w:val="24"/>
          <w:szCs w:val="24"/>
        </w:rPr>
        <w:t>то такое ВПР?</w:t>
      </w:r>
    </w:p>
    <w:p w:rsidR="000A6561" w:rsidRPr="000A6561" w:rsidRDefault="000A6561" w:rsidP="000A6561">
      <w:pPr>
        <w:ind w:left="0" w:right="225" w:firstLine="567"/>
        <w:rPr>
          <w:sz w:val="24"/>
          <w:szCs w:val="24"/>
        </w:rPr>
      </w:pPr>
      <w:r w:rsidRPr="000A6561">
        <w:rPr>
          <w:sz w:val="24"/>
          <w:szCs w:val="24"/>
        </w:rPr>
        <w:t>ВПР являются одной из оценочных процедур Единой системы оценки качества образования в школе, это контрольные работы по различным учебным предметам. ВПР могут быть и частью рабочей программы учителя и использоваться как один из видов контроля.</w:t>
      </w:r>
    </w:p>
    <w:p w:rsidR="000A6561" w:rsidRPr="000A6561" w:rsidRDefault="000A6561" w:rsidP="000A6561">
      <w:pPr>
        <w:spacing w:after="325"/>
        <w:ind w:left="0" w:right="225" w:firstLine="567"/>
        <w:rPr>
          <w:sz w:val="24"/>
          <w:szCs w:val="24"/>
        </w:rPr>
      </w:pPr>
      <w:r w:rsidRPr="000A6561">
        <w:rPr>
          <w:sz w:val="24"/>
          <w:szCs w:val="24"/>
        </w:rPr>
        <w:t>Задания и критерии оценивания В</w:t>
      </w:r>
      <w:r>
        <w:rPr>
          <w:sz w:val="24"/>
          <w:szCs w:val="24"/>
        </w:rPr>
        <w:t>П</w:t>
      </w:r>
      <w:r w:rsidRPr="000A6561">
        <w:rPr>
          <w:sz w:val="24"/>
          <w:szCs w:val="24"/>
        </w:rPr>
        <w:t>Р едины для всех школьников страны. Уровень сложности базовый, то есть не требует специальной подготовки, достаточно ходить в школу на уроки.</w:t>
      </w:r>
    </w:p>
    <w:p w:rsidR="000A6561" w:rsidRPr="000A6561" w:rsidRDefault="000A6561" w:rsidP="000A6561">
      <w:pPr>
        <w:spacing w:after="0" w:line="256" w:lineRule="auto"/>
        <w:ind w:left="0" w:firstLine="567"/>
        <w:jc w:val="center"/>
        <w:rPr>
          <w:b/>
          <w:sz w:val="24"/>
          <w:szCs w:val="24"/>
        </w:rPr>
      </w:pPr>
      <w:r w:rsidRPr="000A6561">
        <w:rPr>
          <w:b/>
          <w:sz w:val="24"/>
          <w:szCs w:val="24"/>
        </w:rPr>
        <w:t>Для чего НУЖНЫ ВПР?</w:t>
      </w:r>
    </w:p>
    <w:p w:rsidR="000A6561" w:rsidRPr="000A6561" w:rsidRDefault="000A6561" w:rsidP="000A6561">
      <w:pPr>
        <w:ind w:left="0" w:right="225" w:firstLine="567"/>
        <w:rPr>
          <w:sz w:val="24"/>
          <w:szCs w:val="24"/>
        </w:rPr>
      </w:pPr>
      <w:r w:rsidRPr="000A6561">
        <w:rPr>
          <w:sz w:val="24"/>
          <w:szCs w:val="24"/>
        </w:rPr>
        <w:t>Давайте попробуем найти ответ на вопрос: зачем надо участвовать в ВПР, ведь нагрузка в школе и так большая, а еще нужно готовиться к ОГЭ и ЕГЭ? Может, обойтись без них?</w:t>
      </w:r>
    </w:p>
    <w:p w:rsidR="000A6561" w:rsidRPr="000A6561" w:rsidRDefault="000A6561" w:rsidP="000A6561">
      <w:pPr>
        <w:ind w:left="0" w:right="225" w:firstLine="567"/>
        <w:rPr>
          <w:sz w:val="24"/>
          <w:szCs w:val="24"/>
        </w:rPr>
      </w:pPr>
      <w:r w:rsidRPr="000A6561">
        <w:rPr>
          <w:sz w:val="24"/>
          <w:szCs w:val="24"/>
        </w:rPr>
        <w:t xml:space="preserve">Подготовка к государственной итоговой аттестации — это, безусловно, важно. Но участие в ВПР дает дополнительную важную информацию о </w:t>
      </w:r>
      <w:r w:rsidRPr="000A6561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561">
        <w:rPr>
          <w:sz w:val="24"/>
          <w:szCs w:val="24"/>
        </w:rPr>
        <w:t>качестве образования.</w:t>
      </w:r>
    </w:p>
    <w:p w:rsidR="000A6561" w:rsidRPr="000A6561" w:rsidRDefault="000A6561" w:rsidP="000A6561">
      <w:pPr>
        <w:ind w:left="0" w:right="225" w:firstLine="567"/>
        <w:rPr>
          <w:sz w:val="24"/>
          <w:szCs w:val="24"/>
        </w:rPr>
      </w:pPr>
      <w:r w:rsidRPr="000A6561">
        <w:rPr>
          <w:sz w:val="24"/>
          <w:szCs w:val="24"/>
        </w:rPr>
        <w:t>Чем раньше начинают появляться пробелы в обучении у ребенка, тем труднее ему учиться дальше — невозможно усваивать более сложные вещи, не понимая простых (например, решать задачи по физике, химии и информатике, не освоив базовые математические навыки).</w:t>
      </w:r>
    </w:p>
    <w:p w:rsidR="000A6561" w:rsidRPr="000A6561" w:rsidRDefault="000A6561" w:rsidP="000A6561">
      <w:pPr>
        <w:ind w:left="0" w:right="225" w:firstLine="567"/>
        <w:rPr>
          <w:sz w:val="24"/>
          <w:szCs w:val="24"/>
        </w:rPr>
      </w:pPr>
      <w:r w:rsidRPr="000A6561">
        <w:rPr>
          <w:sz w:val="24"/>
          <w:szCs w:val="24"/>
        </w:rPr>
        <w:t>Причем часто ни родители, ни даже учителя в полной мере не осознают, что у ребенка есть проблемы, что ему нужно наверстать упущенное, повторить определенный материал, разобраться в теме, которую он пропустил или не понял.</w:t>
      </w:r>
    </w:p>
    <w:p w:rsidR="000A6561" w:rsidRPr="000A6561" w:rsidRDefault="000A6561" w:rsidP="000A6561">
      <w:pPr>
        <w:spacing w:after="332"/>
        <w:ind w:left="0" w:right="225" w:firstLine="567"/>
        <w:rPr>
          <w:sz w:val="24"/>
          <w:szCs w:val="24"/>
        </w:rPr>
      </w:pPr>
      <w:r w:rsidRPr="000A6561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561">
        <w:rPr>
          <w:sz w:val="24"/>
          <w:szCs w:val="24"/>
        </w:rPr>
        <w:t>Внешняя оценка в формате ВПР позволяет осуществить диагностику достижения учебных результатов, своевременно выявить проблему и предпринять необходимые меры для ее устранения.</w:t>
      </w:r>
    </w:p>
    <w:p w:rsidR="000A6561" w:rsidRPr="000A6561" w:rsidRDefault="000A6561" w:rsidP="000A6561">
      <w:pPr>
        <w:spacing w:after="34" w:line="228" w:lineRule="auto"/>
        <w:ind w:left="0" w:firstLine="567"/>
        <w:jc w:val="center"/>
        <w:rPr>
          <w:b/>
          <w:sz w:val="24"/>
          <w:szCs w:val="24"/>
        </w:rPr>
      </w:pPr>
      <w:r w:rsidRPr="000A6561">
        <w:rPr>
          <w:b/>
          <w:sz w:val="24"/>
          <w:szCs w:val="24"/>
        </w:rPr>
        <w:t>Как и когда проход</w:t>
      </w:r>
      <w:r w:rsidRPr="000A6561">
        <w:rPr>
          <w:b/>
          <w:sz w:val="24"/>
          <w:szCs w:val="24"/>
        </w:rPr>
        <w:t>ят ВПР?</w:t>
      </w:r>
    </w:p>
    <w:p w:rsidR="000A6561" w:rsidRPr="000A6561" w:rsidRDefault="000A6561" w:rsidP="000A6561">
      <w:pPr>
        <w:ind w:left="0" w:right="225" w:firstLine="567"/>
        <w:rPr>
          <w:sz w:val="24"/>
          <w:szCs w:val="24"/>
        </w:rPr>
      </w:pPr>
      <w:r w:rsidRPr="000A6561">
        <w:rPr>
          <w:noProof/>
          <w:sz w:val="24"/>
          <w:szCs w:val="24"/>
        </w:rPr>
        <w:drawing>
          <wp:inline distT="0" distB="0" distL="0" distR="0">
            <wp:extent cx="9525" cy="133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561">
        <w:rPr>
          <w:sz w:val="24"/>
          <w:szCs w:val="24"/>
        </w:rPr>
        <w:t>ВПР проводятся в своей школе, продолжительность от одного до двух уроков. ВПР в 202</w:t>
      </w:r>
      <w:r>
        <w:rPr>
          <w:sz w:val="24"/>
          <w:szCs w:val="24"/>
        </w:rPr>
        <w:t xml:space="preserve">2 </w:t>
      </w:r>
      <w:r w:rsidRPr="000A6561">
        <w:rPr>
          <w:sz w:val="24"/>
          <w:szCs w:val="24"/>
        </w:rPr>
        <w:t>году пройдут в марте — мае, они не будут пересекаться по срокам с проведением ЕГЭ. В</w:t>
      </w:r>
      <w:r>
        <w:rPr>
          <w:sz w:val="24"/>
          <w:szCs w:val="24"/>
        </w:rPr>
        <w:t>П</w:t>
      </w:r>
      <w:r w:rsidRPr="000A6561">
        <w:rPr>
          <w:sz w:val="24"/>
          <w:szCs w:val="24"/>
        </w:rPr>
        <w:t>Р не должны проводиться во время каникул или после уроков.</w:t>
      </w:r>
    </w:p>
    <w:p w:rsidR="000A6561" w:rsidRPr="000A6561" w:rsidRDefault="000A6561" w:rsidP="000A6561">
      <w:pPr>
        <w:spacing w:after="75"/>
        <w:ind w:left="0" w:right="225" w:firstLine="567"/>
        <w:rPr>
          <w:b/>
          <w:sz w:val="24"/>
          <w:szCs w:val="24"/>
        </w:rPr>
      </w:pPr>
      <w:r w:rsidRPr="000A6561">
        <w:rPr>
          <w:sz w:val="24"/>
          <w:szCs w:val="24"/>
        </w:rPr>
        <w:t>Конкретное расписание ВПР устанавливает сама школа исходя из расписания занятий и режима работы. Проверка работ участников ВПР осуществляется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0A6561" w:rsidRPr="000A6561" w:rsidRDefault="000A6561" w:rsidP="000A6561">
      <w:pPr>
        <w:pStyle w:val="1"/>
        <w:ind w:left="0" w:firstLine="567"/>
        <w:rPr>
          <w:b/>
          <w:sz w:val="24"/>
          <w:szCs w:val="24"/>
        </w:rPr>
      </w:pPr>
      <w:r w:rsidRPr="000A6561">
        <w:rPr>
          <w:b/>
          <w:sz w:val="24"/>
          <w:szCs w:val="24"/>
        </w:rPr>
        <w:t>Как могут использоваться результаты ВПР</w:t>
      </w:r>
    </w:p>
    <w:p w:rsidR="000A6561" w:rsidRPr="000A6561" w:rsidRDefault="000A6561" w:rsidP="000A6561">
      <w:pPr>
        <w:numPr>
          <w:ilvl w:val="0"/>
          <w:numId w:val="1"/>
        </w:numPr>
        <w:spacing w:line="261" w:lineRule="auto"/>
        <w:ind w:left="0" w:right="225" w:firstLine="567"/>
        <w:rPr>
          <w:sz w:val="24"/>
          <w:szCs w:val="24"/>
        </w:rPr>
      </w:pPr>
      <w:r w:rsidRPr="000A6561">
        <w:rPr>
          <w:sz w:val="24"/>
          <w:szCs w:val="24"/>
        </w:rPr>
        <w:t xml:space="preserve">позволяют проверить объем и качество знаний, полученных в течение года </w:t>
      </w:r>
      <w:r w:rsidRPr="000A6561">
        <w:rPr>
          <w:noProof/>
          <w:sz w:val="24"/>
          <w:szCs w:val="24"/>
        </w:rPr>
        <w:drawing>
          <wp:inline distT="0" distB="0" distL="0" distR="0">
            <wp:extent cx="47625" cy="19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561">
        <w:rPr>
          <w:sz w:val="24"/>
          <w:szCs w:val="24"/>
        </w:rPr>
        <w:t xml:space="preserve"> ставят перед необходимостью школьников систематически заниматься на протяжении всего учебного процесса, а не только в выпускных классах</w:t>
      </w:r>
    </w:p>
    <w:p w:rsidR="000A6561" w:rsidRPr="000A6561" w:rsidRDefault="000A6561" w:rsidP="000A6561">
      <w:pPr>
        <w:numPr>
          <w:ilvl w:val="0"/>
          <w:numId w:val="1"/>
        </w:numPr>
        <w:ind w:left="0" w:right="225" w:firstLine="567"/>
        <w:rPr>
          <w:sz w:val="24"/>
          <w:szCs w:val="24"/>
        </w:rPr>
      </w:pPr>
      <w:r w:rsidRPr="000A6561">
        <w:rPr>
          <w:sz w:val="24"/>
          <w:szCs w:val="24"/>
        </w:rPr>
        <w:t>помогают увидеть недостатки учебной программы</w:t>
      </w:r>
    </w:p>
    <w:p w:rsidR="000A6561" w:rsidRPr="000A6561" w:rsidRDefault="000A6561" w:rsidP="000A6561">
      <w:pPr>
        <w:numPr>
          <w:ilvl w:val="0"/>
          <w:numId w:val="1"/>
        </w:numPr>
        <w:ind w:left="0" w:right="225" w:firstLine="567"/>
        <w:rPr>
          <w:sz w:val="24"/>
          <w:szCs w:val="24"/>
        </w:rPr>
      </w:pPr>
      <w:r w:rsidRPr="000A6561">
        <w:rPr>
          <w:sz w:val="24"/>
          <w:szCs w:val="24"/>
        </w:rPr>
        <w:t>позволяют родителям понять общую картину знаний ученика, понять, соответствует ли преподавание в школе ФГОС;</w:t>
      </w:r>
    </w:p>
    <w:p w:rsidR="000A6561" w:rsidRPr="000A6561" w:rsidRDefault="000A6561" w:rsidP="000A6561">
      <w:pPr>
        <w:numPr>
          <w:ilvl w:val="0"/>
          <w:numId w:val="1"/>
        </w:numPr>
        <w:spacing w:after="0" w:line="256" w:lineRule="auto"/>
        <w:ind w:left="0" w:right="225" w:firstLine="567"/>
        <w:rPr>
          <w:sz w:val="24"/>
          <w:szCs w:val="24"/>
        </w:rPr>
      </w:pPr>
      <w:r w:rsidRPr="000A6561">
        <w:rPr>
          <w:sz w:val="24"/>
          <w:szCs w:val="24"/>
        </w:rPr>
        <w:t>помогают усовершенствовать региональную систему образования</w:t>
      </w:r>
    </w:p>
    <w:p w:rsidR="000A6561" w:rsidRPr="000A6561" w:rsidRDefault="000A6561" w:rsidP="000A6561">
      <w:pPr>
        <w:numPr>
          <w:ilvl w:val="0"/>
          <w:numId w:val="1"/>
        </w:numPr>
        <w:spacing w:after="0" w:line="256" w:lineRule="auto"/>
        <w:ind w:left="0" w:right="225" w:firstLine="567"/>
        <w:rPr>
          <w:sz w:val="24"/>
          <w:szCs w:val="24"/>
        </w:rPr>
      </w:pPr>
      <w:r w:rsidRPr="000A6561">
        <w:rPr>
          <w:sz w:val="24"/>
          <w:szCs w:val="24"/>
        </w:rPr>
        <w:t>создают целостную картину уровня подготовки школьников в стране.</w:t>
      </w:r>
    </w:p>
    <w:p w:rsidR="000A6561" w:rsidRPr="000A6561" w:rsidRDefault="000A6561" w:rsidP="000A6561">
      <w:pPr>
        <w:ind w:left="0" w:right="225" w:firstLine="567"/>
        <w:rPr>
          <w:sz w:val="24"/>
          <w:szCs w:val="24"/>
        </w:rPr>
      </w:pPr>
      <w:r w:rsidRPr="000A6561">
        <w:rPr>
          <w:sz w:val="24"/>
          <w:szCs w:val="24"/>
        </w:rPr>
        <w:t xml:space="preserve">Для обучающихся и их родителей ВПР будут полезны с точки зрения </w:t>
      </w:r>
      <w:r w:rsidRPr="000A6561"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561">
        <w:rPr>
          <w:sz w:val="24"/>
          <w:szCs w:val="24"/>
        </w:rPr>
        <w:t>определения уровня их подготовки, выявления проблемных зон, планирования индивидуальной образовательной траектории обучающегося. Важной и интересной для родителей может оказаться информация о результатах выполнения ВПР в целом по школе, в которой учится их ребенок</w:t>
      </w:r>
    </w:p>
    <w:p w:rsidR="000A6561" w:rsidRPr="000A6561" w:rsidRDefault="000A6561" w:rsidP="000A6561">
      <w:pPr>
        <w:spacing w:after="331"/>
        <w:ind w:left="0" w:right="225" w:firstLine="567"/>
        <w:rPr>
          <w:sz w:val="24"/>
          <w:szCs w:val="24"/>
        </w:rPr>
      </w:pPr>
      <w:r w:rsidRPr="000A6561">
        <w:rPr>
          <w:sz w:val="24"/>
          <w:szCs w:val="24"/>
        </w:rPr>
        <w:t>Для школы ВПР может быть инструментом самодиагностики, основой для проведения регулярной методической работы.</w:t>
      </w:r>
    </w:p>
    <w:p w:rsidR="000A6561" w:rsidRPr="000A6561" w:rsidRDefault="000A6561" w:rsidP="000A6561">
      <w:pPr>
        <w:pStyle w:val="1"/>
        <w:ind w:left="0" w:right="53" w:firstLine="567"/>
        <w:rPr>
          <w:b/>
          <w:sz w:val="24"/>
          <w:szCs w:val="24"/>
        </w:rPr>
      </w:pPr>
      <w:r w:rsidRPr="000A6561">
        <w:rPr>
          <w:b/>
          <w:sz w:val="24"/>
          <w:szCs w:val="24"/>
        </w:rPr>
        <w:lastRenderedPageBreak/>
        <w:t>Как узнать результаты ВПР и на что они влияют</w:t>
      </w:r>
    </w:p>
    <w:p w:rsidR="000A6561" w:rsidRPr="000A6561" w:rsidRDefault="000A6561" w:rsidP="000A6561">
      <w:pPr>
        <w:spacing w:after="324"/>
        <w:ind w:left="0" w:right="225" w:firstLine="567"/>
        <w:rPr>
          <w:sz w:val="24"/>
          <w:szCs w:val="24"/>
        </w:rPr>
      </w:pPr>
      <w:r w:rsidRPr="000A6561">
        <w:rPr>
          <w:sz w:val="24"/>
          <w:szCs w:val="24"/>
        </w:rPr>
        <w:t>Проверка работ ВПР начинается с создания комиссии из учителей, работающих в общеобразовательной организации в других классах. Используя критерии оценивания, присылаемые в учебное заведение с официального сайта, комиссия проверяет каждую работу. И выставляет общее количество первичных баллов каждому ученику. После этого заполняются таблицы без указания фамилии участника ВПР. Каждому ученику присвоены идентификационные номера. Сводная ведомость отправляется на официальный сайт. Примерно через неделю в образовательное учреждение присылается ведомость с указанием оценки за ВПР в соответствии с общим количеством набранных баллов. Результат выполнения своей работы можно узнать у учителя или на родительском собрании в школе.</w:t>
      </w:r>
    </w:p>
    <w:p w:rsidR="000A6561" w:rsidRPr="000A6561" w:rsidRDefault="000A6561" w:rsidP="000A6561">
      <w:pPr>
        <w:spacing w:after="34" w:line="228" w:lineRule="auto"/>
        <w:ind w:left="0" w:right="48" w:firstLine="567"/>
        <w:jc w:val="center"/>
        <w:rPr>
          <w:b/>
          <w:sz w:val="24"/>
          <w:szCs w:val="24"/>
        </w:rPr>
      </w:pPr>
      <w:r w:rsidRPr="000A6561">
        <w:rPr>
          <w:b/>
          <w:sz w:val="24"/>
          <w:szCs w:val="24"/>
        </w:rPr>
        <w:t>Уважаемые родители, вы и сами можете провести диагностику знаний своего ребенка!</w:t>
      </w:r>
    </w:p>
    <w:p w:rsidR="000A6561" w:rsidRDefault="000A6561" w:rsidP="000A6561">
      <w:pPr>
        <w:ind w:left="0" w:right="225" w:firstLine="567"/>
        <w:rPr>
          <w:b/>
          <w:sz w:val="24"/>
          <w:szCs w:val="24"/>
        </w:rPr>
      </w:pPr>
      <w:r w:rsidRPr="000A6561">
        <w:rPr>
          <w:sz w:val="24"/>
          <w:szCs w:val="24"/>
        </w:rPr>
        <w:t xml:space="preserve">В нашей республике создан специальный электронный ресурс </w:t>
      </w:r>
      <w:r w:rsidRPr="000A6561">
        <w:rPr>
          <w:noProof/>
          <w:sz w:val="24"/>
          <w:szCs w:val="24"/>
        </w:rPr>
        <w:drawing>
          <wp:inline distT="0" distB="0" distL="0" distR="0">
            <wp:extent cx="104775" cy="19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561">
        <w:rPr>
          <w:sz w:val="24"/>
          <w:szCs w:val="24"/>
        </w:rPr>
        <w:t xml:space="preserve">региональный портал о качестве образования </w:t>
      </w:r>
      <w:r>
        <w:rPr>
          <w:noProof/>
          <w:sz w:val="24"/>
          <w:szCs w:val="24"/>
        </w:rPr>
        <w:t xml:space="preserve"> </w:t>
      </w:r>
      <w:r w:rsidRPr="000A6561">
        <w:rPr>
          <w:b/>
          <w:sz w:val="24"/>
          <w:szCs w:val="24"/>
        </w:rPr>
        <w:t>https://rsoko.bashkorto</w:t>
      </w:r>
      <w:r>
        <w:rPr>
          <w:b/>
          <w:sz w:val="24"/>
          <w:szCs w:val="24"/>
        </w:rPr>
        <w:t>stan.ru/presscenter/news/408547</w:t>
      </w:r>
    </w:p>
    <w:p w:rsidR="000A6561" w:rsidRPr="000A6561" w:rsidRDefault="000A6561" w:rsidP="000A6561">
      <w:pPr>
        <w:ind w:left="0" w:right="225" w:firstLine="567"/>
        <w:rPr>
          <w:sz w:val="24"/>
          <w:szCs w:val="24"/>
        </w:rPr>
      </w:pPr>
      <w:r w:rsidRPr="000A6561">
        <w:rPr>
          <w:sz w:val="24"/>
          <w:szCs w:val="24"/>
        </w:rPr>
        <w:t>Здесь размещены демонстрационные задания ВПР 2022 по всем предметам и классам с ответами и критериями оценивания, анализ выполнения школьниками республики ВПР прошлых лет, различная информация о ВПР: план графики, порядок проведения, официальные документы и другое.</w:t>
      </w:r>
    </w:p>
    <w:p w:rsidR="000A6561" w:rsidRPr="000A6561" w:rsidRDefault="000A6561" w:rsidP="000A6561">
      <w:pPr>
        <w:ind w:left="0" w:right="101" w:firstLine="567"/>
        <w:rPr>
          <w:sz w:val="24"/>
          <w:szCs w:val="24"/>
        </w:rPr>
      </w:pPr>
      <w:r w:rsidRPr="000A6561">
        <w:rPr>
          <w:sz w:val="24"/>
          <w:szCs w:val="24"/>
        </w:rPr>
        <w:t>В оценке качества образования заинтересованы все: государство, общество, образовательные учреждения, учителя, ученики и вы, уважаемые родители. У каждой из сторон свои потребности и свои способы использования полученных в результате такой оценки данных от планирования индивидуальной работы с каждым школьником до анализа текущего состояния системы образования и формирования программ ее развития, повышения квалификации учителей в масштабах школы, региона и всей страны.</w:t>
      </w:r>
    </w:p>
    <w:p w:rsidR="000A6561" w:rsidRPr="000A6561" w:rsidRDefault="000A6561" w:rsidP="000A6561">
      <w:pPr>
        <w:spacing w:after="41"/>
        <w:ind w:left="0" w:right="120" w:firstLine="567"/>
        <w:rPr>
          <w:sz w:val="24"/>
          <w:szCs w:val="24"/>
        </w:rPr>
      </w:pPr>
      <w:r w:rsidRPr="000A6561">
        <w:rPr>
          <w:sz w:val="24"/>
          <w:szCs w:val="24"/>
        </w:rPr>
        <w:t>Теперь вы знаете, что из себя представляют Всероссийские проверочные работы, что ВПР позволяют получить объективную информацию о динамике подготовки обучающихся, выявить пробелы в знаниях.</w:t>
      </w:r>
    </w:p>
    <w:p w:rsidR="000A6561" w:rsidRPr="000A6561" w:rsidRDefault="000A6561" w:rsidP="000A6561">
      <w:pPr>
        <w:spacing w:after="12" w:line="223" w:lineRule="auto"/>
        <w:ind w:left="0" w:firstLine="567"/>
        <w:jc w:val="left"/>
        <w:rPr>
          <w:sz w:val="24"/>
          <w:szCs w:val="24"/>
        </w:rPr>
      </w:pPr>
      <w:r w:rsidRPr="000A6561">
        <w:rPr>
          <w:sz w:val="24"/>
          <w:szCs w:val="24"/>
        </w:rPr>
        <w:t xml:space="preserve">У вас есть реальная возможность поучаствовать во </w:t>
      </w:r>
      <w:proofErr w:type="spellStart"/>
      <w:r w:rsidRPr="000A6561">
        <w:rPr>
          <w:sz w:val="24"/>
          <w:szCs w:val="24"/>
        </w:rPr>
        <w:t>внутришкольной</w:t>
      </w:r>
      <w:proofErr w:type="spellEnd"/>
      <w:r w:rsidRPr="000A6561">
        <w:rPr>
          <w:sz w:val="24"/>
          <w:szCs w:val="24"/>
        </w:rPr>
        <w:t xml:space="preserve"> оценке учебных достижений ваших детей.</w:t>
      </w:r>
    </w:p>
    <w:p w:rsidR="000A6561" w:rsidRPr="000A6561" w:rsidRDefault="000A6561" w:rsidP="000A6561">
      <w:pPr>
        <w:spacing w:after="315"/>
        <w:ind w:left="0" w:right="125" w:firstLine="567"/>
        <w:rPr>
          <w:sz w:val="24"/>
          <w:szCs w:val="24"/>
        </w:rPr>
      </w:pPr>
      <w:r w:rsidRPr="000A6561">
        <w:rPr>
          <w:sz w:val="24"/>
          <w:szCs w:val="24"/>
        </w:rPr>
        <w:t>Главное, не надо специально готовить детей и натаскивать на ВПР, чтобы приукрасить результаты. Важно получить реальную картину знаний, чтобы понять, что необходимо сделать, чтобы помочь вашему ребенку быть успешным в школе.</w:t>
      </w:r>
    </w:p>
    <w:p w:rsidR="000A6561" w:rsidRDefault="000A6561" w:rsidP="000A6561">
      <w:pPr>
        <w:spacing w:after="296"/>
        <w:ind w:left="0" w:right="120" w:firstLine="567"/>
        <w:rPr>
          <w:b/>
          <w:sz w:val="24"/>
          <w:szCs w:val="24"/>
          <w:u w:val="single" w:color="000000"/>
        </w:rPr>
      </w:pPr>
      <w:r w:rsidRPr="000A6561">
        <w:rPr>
          <w:sz w:val="24"/>
          <w:szCs w:val="24"/>
        </w:rPr>
        <w:t xml:space="preserve">Вопросы и предложения можно также задавать в группе Управления контрольно-надзорной деятельности в сфере образования и оценки качества образования </w:t>
      </w:r>
      <w:proofErr w:type="spellStart"/>
      <w:r w:rsidRPr="000A6561">
        <w:rPr>
          <w:sz w:val="24"/>
          <w:szCs w:val="24"/>
        </w:rPr>
        <w:t>ВКонтакте</w:t>
      </w:r>
      <w:proofErr w:type="spellEnd"/>
      <w:r w:rsidRPr="000A6561">
        <w:rPr>
          <w:sz w:val="24"/>
          <w:szCs w:val="24"/>
        </w:rPr>
        <w:t xml:space="preserve"> </w:t>
      </w:r>
      <w:hyperlink r:id="rId11" w:history="1">
        <w:r w:rsidR="00FB5819" w:rsidRPr="001C318B">
          <w:rPr>
            <w:rStyle w:val="a3"/>
            <w:b/>
            <w:sz w:val="24"/>
            <w:szCs w:val="24"/>
            <w:u w:color="000000"/>
          </w:rPr>
          <w:t>https</w:t>
        </w:r>
        <w:r w:rsidR="00FB5819" w:rsidRPr="001C318B">
          <w:rPr>
            <w:rStyle w:val="a3"/>
            <w:b/>
            <w:sz w:val="24"/>
            <w:szCs w:val="24"/>
            <w:u w:color="000000"/>
          </w:rPr>
          <w:t>:</w:t>
        </w:r>
        <w:r w:rsidR="00FB5819" w:rsidRPr="001C318B">
          <w:rPr>
            <w:rStyle w:val="a3"/>
            <w:b/>
            <w:sz w:val="24"/>
            <w:szCs w:val="24"/>
            <w:u w:color="000000"/>
          </w:rPr>
          <w:t>//v</w:t>
        </w:r>
        <w:r w:rsidR="00FB5819" w:rsidRPr="001C318B">
          <w:rPr>
            <w:rStyle w:val="a3"/>
            <w:b/>
            <w:sz w:val="24"/>
            <w:szCs w:val="24"/>
            <w:u w:color="000000"/>
          </w:rPr>
          <w:t>k</w:t>
        </w:r>
        <w:r w:rsidR="00FB5819" w:rsidRPr="001C318B">
          <w:rPr>
            <w:rStyle w:val="a3"/>
            <w:b/>
            <w:sz w:val="24"/>
            <w:szCs w:val="24"/>
            <w:u w:color="000000"/>
          </w:rPr>
          <w:t>.co</w:t>
        </w:r>
        <w:r w:rsidR="00FB5819" w:rsidRPr="001C318B">
          <w:rPr>
            <w:rStyle w:val="a3"/>
            <w:b/>
            <w:sz w:val="24"/>
            <w:szCs w:val="24"/>
            <w:u w:color="000000"/>
          </w:rPr>
          <w:t>m</w:t>
        </w:r>
        <w:r w:rsidR="00FB5819" w:rsidRPr="001C318B">
          <w:rPr>
            <w:rStyle w:val="a3"/>
            <w:b/>
            <w:sz w:val="24"/>
            <w:szCs w:val="24"/>
            <w:u w:color="000000"/>
          </w:rPr>
          <w:t>/</w:t>
        </w:r>
        <w:r w:rsidR="00FB5819" w:rsidRPr="001C318B">
          <w:rPr>
            <w:rStyle w:val="a3"/>
            <w:b/>
            <w:sz w:val="24"/>
            <w:szCs w:val="24"/>
            <w:u w:color="000000"/>
          </w:rPr>
          <w:t>clu</w:t>
        </w:r>
        <w:r w:rsidR="00FB5819" w:rsidRPr="001C318B">
          <w:rPr>
            <w:rStyle w:val="a3"/>
            <w:b/>
            <w:sz w:val="24"/>
            <w:szCs w:val="24"/>
            <w:u w:color="000000"/>
          </w:rPr>
          <w:t>b</w:t>
        </w:r>
        <w:r w:rsidR="00FB5819" w:rsidRPr="001C318B">
          <w:rPr>
            <w:rStyle w:val="a3"/>
            <w:b/>
            <w:sz w:val="24"/>
            <w:szCs w:val="24"/>
            <w:u w:color="000000"/>
          </w:rPr>
          <w:t>71636933</w:t>
        </w:r>
      </w:hyperlink>
    </w:p>
    <w:p w:rsidR="000A6561" w:rsidRPr="000A6561" w:rsidRDefault="00FB5819" w:rsidP="000A6561">
      <w:pPr>
        <w:spacing w:after="3" w:line="256" w:lineRule="auto"/>
        <w:ind w:left="1714" w:hanging="1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#</w:t>
      </w:r>
      <w:r w:rsidR="000A6561" w:rsidRPr="000A6561">
        <w:rPr>
          <w:sz w:val="24"/>
          <w:szCs w:val="24"/>
        </w:rPr>
        <w:t>ПРОВЕРЬСЕБЯ</w:t>
      </w:r>
    </w:p>
    <w:p w:rsidR="009A7D18" w:rsidRPr="00FB5819" w:rsidRDefault="00FB5819">
      <w:pPr>
        <w:rPr>
          <w:sz w:val="24"/>
          <w:szCs w:val="24"/>
        </w:rPr>
      </w:pPr>
      <w:bookmarkStart w:id="0" w:name="_GoBack"/>
      <w:bookmarkEnd w:id="0"/>
    </w:p>
    <w:sectPr w:rsidR="009A7D18" w:rsidRPr="00FB5819" w:rsidSect="000A6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DF9"/>
    <w:multiLevelType w:val="hybridMultilevel"/>
    <w:tmpl w:val="041E73FA"/>
    <w:lvl w:ilvl="0" w:tplc="BE50B104">
      <w:start w:val="1"/>
      <w:numFmt w:val="bullet"/>
      <w:lvlText w:val="-"/>
      <w:lvlJc w:val="left"/>
      <w:pPr>
        <w:ind w:left="17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292433A">
      <w:start w:val="1"/>
      <w:numFmt w:val="bullet"/>
      <w:lvlText w:val="o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AEA56B4">
      <w:start w:val="1"/>
      <w:numFmt w:val="bullet"/>
      <w:lvlText w:val="▪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C70F934">
      <w:start w:val="1"/>
      <w:numFmt w:val="bullet"/>
      <w:lvlText w:val="•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34A3322">
      <w:start w:val="1"/>
      <w:numFmt w:val="bullet"/>
      <w:lvlText w:val="o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09C5968">
      <w:start w:val="1"/>
      <w:numFmt w:val="bullet"/>
      <w:lvlText w:val="▪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E30132C">
      <w:start w:val="1"/>
      <w:numFmt w:val="bullet"/>
      <w:lvlText w:val="•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FCC6D5A">
      <w:start w:val="1"/>
      <w:numFmt w:val="bullet"/>
      <w:lvlText w:val="o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B3856C0">
      <w:start w:val="1"/>
      <w:numFmt w:val="bullet"/>
      <w:lvlText w:val="▪"/>
      <w:lvlJc w:val="left"/>
      <w:pPr>
        <w:ind w:left="6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9"/>
    <w:rsid w:val="000A6561"/>
    <w:rsid w:val="00121DA9"/>
    <w:rsid w:val="00A30DD9"/>
    <w:rsid w:val="00B5271F"/>
    <w:rsid w:val="00FB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3B0D"/>
  <w15:chartTrackingRefBased/>
  <w15:docId w15:val="{43B4D74B-BBA9-4847-9C4D-B5A18B51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61"/>
    <w:pPr>
      <w:spacing w:after="4" w:line="249" w:lineRule="auto"/>
      <w:ind w:left="715" w:firstLine="70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0A6561"/>
    <w:pPr>
      <w:keepNext/>
      <w:keepLines/>
      <w:spacing w:after="0" w:line="256" w:lineRule="auto"/>
      <w:ind w:left="150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561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styleId="a3">
    <w:name w:val="Hyperlink"/>
    <w:basedOn w:val="a0"/>
    <w:uiPriority w:val="99"/>
    <w:unhideWhenUsed/>
    <w:rsid w:val="000A656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6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club71636933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Отдел</cp:lastModifiedBy>
  <cp:revision>3</cp:revision>
  <dcterms:created xsi:type="dcterms:W3CDTF">2022-03-18T05:02:00Z</dcterms:created>
  <dcterms:modified xsi:type="dcterms:W3CDTF">2022-03-18T05:15:00Z</dcterms:modified>
</cp:coreProperties>
</file>